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07BB" w:rsidRDefault="005807BB" w:rsidP="00481020">
      <w:pPr>
        <w:ind w:left="0" w:firstLine="0"/>
        <w:jc w:val="both"/>
        <w:rPr>
          <w:rFonts w:asciiTheme="minorHAnsi" w:hAnsiTheme="minorHAnsi"/>
        </w:rPr>
      </w:pPr>
    </w:p>
    <w:p w:rsidR="00753BF7" w:rsidRPr="00753BF7" w:rsidRDefault="00753BF7" w:rsidP="00481020">
      <w:pPr>
        <w:ind w:left="0" w:firstLine="0"/>
        <w:jc w:val="both"/>
        <w:rPr>
          <w:rFonts w:asciiTheme="minorHAnsi" w:hAnsiTheme="minorHAnsi"/>
          <w:sz w:val="28"/>
          <w:szCs w:val="28"/>
          <w:u w:val="single"/>
        </w:rPr>
      </w:pPr>
      <w:r w:rsidRPr="00753BF7">
        <w:rPr>
          <w:rFonts w:asciiTheme="minorHAnsi" w:hAnsiTheme="minorHAnsi"/>
          <w:sz w:val="28"/>
          <w:szCs w:val="28"/>
          <w:u w:val="single"/>
        </w:rPr>
        <w:t xml:space="preserve">Lecturer </w:t>
      </w:r>
      <w:proofErr w:type="spellStart"/>
      <w:r w:rsidRPr="00753BF7">
        <w:rPr>
          <w:rFonts w:asciiTheme="minorHAnsi" w:hAnsiTheme="minorHAnsi"/>
          <w:sz w:val="28"/>
          <w:szCs w:val="28"/>
          <w:u w:val="single"/>
        </w:rPr>
        <w:t>Testbank</w:t>
      </w:r>
      <w:proofErr w:type="spellEnd"/>
    </w:p>
    <w:p w:rsidR="005807BB" w:rsidRDefault="00481020" w:rsidP="00481020">
      <w:pPr>
        <w:ind w:left="0" w:firstLine="0"/>
        <w:jc w:val="both"/>
        <w:rPr>
          <w:rFonts w:asciiTheme="minorHAnsi" w:hAnsiTheme="minorHAnsi"/>
          <w:sz w:val="28"/>
          <w:szCs w:val="28"/>
          <w:u w:val="single"/>
        </w:rPr>
      </w:pPr>
      <w:r>
        <w:rPr>
          <w:rFonts w:asciiTheme="minorHAnsi" w:hAnsiTheme="minorHAnsi"/>
          <w:sz w:val="28"/>
          <w:szCs w:val="28"/>
          <w:u w:val="single"/>
        </w:rPr>
        <w:t>Ch</w:t>
      </w:r>
      <w:r w:rsidR="00441D3F">
        <w:rPr>
          <w:rFonts w:asciiTheme="minorHAnsi" w:hAnsiTheme="minorHAnsi"/>
          <w:sz w:val="28"/>
          <w:szCs w:val="28"/>
          <w:u w:val="single"/>
        </w:rPr>
        <w:t>apter 15</w:t>
      </w:r>
    </w:p>
    <w:p w:rsidR="00753BF7" w:rsidRDefault="00753BF7" w:rsidP="00481020">
      <w:pPr>
        <w:ind w:left="0" w:firstLine="0"/>
        <w:jc w:val="both"/>
        <w:rPr>
          <w:rFonts w:asciiTheme="minorHAnsi" w:hAnsiTheme="minorHAnsi"/>
          <w:sz w:val="18"/>
          <w:szCs w:val="18"/>
        </w:rPr>
      </w:pPr>
      <w:r w:rsidRPr="00753BF7">
        <w:rPr>
          <w:rFonts w:asciiTheme="minorHAnsi" w:hAnsiTheme="minorHAnsi"/>
          <w:sz w:val="18"/>
          <w:szCs w:val="18"/>
        </w:rPr>
        <w:t>Answers are indicated with a *</w:t>
      </w:r>
    </w:p>
    <w:p w:rsidR="00C7664D" w:rsidRPr="00753BF7" w:rsidRDefault="00C7664D" w:rsidP="00C84725">
      <w:pPr>
        <w:ind w:left="0" w:firstLine="0"/>
        <w:jc w:val="both"/>
        <w:rPr>
          <w:rFonts w:asciiTheme="minorHAnsi" w:hAnsiTheme="minorHAnsi"/>
          <w:sz w:val="18"/>
          <w:szCs w:val="18"/>
        </w:rPr>
      </w:pPr>
    </w:p>
    <w:p w:rsidR="00441D3F" w:rsidRPr="002E7901" w:rsidRDefault="00441D3F" w:rsidP="00CE2D4B">
      <w:pPr>
        <w:jc w:val="both"/>
        <w:rPr>
          <w:color w:val="000000" w:themeColor="text1"/>
        </w:rPr>
      </w:pPr>
      <w:r w:rsidRPr="002E7901">
        <w:rPr>
          <w:color w:val="000000" w:themeColor="text1"/>
        </w:rPr>
        <w:t>1.</w:t>
      </w:r>
      <w:r w:rsidRPr="002E7901">
        <w:rPr>
          <w:color w:val="000000" w:themeColor="text1"/>
        </w:rPr>
        <w:tab/>
        <w:t xml:space="preserve">Which of the following alternatives is possibly the dependent variable in a study in which regression analysis is used to analyze the data? </w:t>
      </w:r>
    </w:p>
    <w:p w:rsidR="00441D3F" w:rsidRPr="002E7901" w:rsidRDefault="00441D3F" w:rsidP="00CE2D4B">
      <w:pPr>
        <w:jc w:val="both"/>
        <w:rPr>
          <w:color w:val="000000" w:themeColor="text1"/>
        </w:rPr>
      </w:pPr>
      <w:r w:rsidRPr="002E7901">
        <w:rPr>
          <w:color w:val="000000" w:themeColor="text1"/>
        </w:rPr>
        <w:t>a.</w:t>
      </w:r>
      <w:r w:rsidRPr="002E7901">
        <w:rPr>
          <w:color w:val="000000" w:themeColor="text1"/>
        </w:rPr>
        <w:tab/>
        <w:t>The political party for which respondents voted at the last election.</w:t>
      </w:r>
    </w:p>
    <w:p w:rsidR="00441D3F" w:rsidRPr="002E7901" w:rsidRDefault="00441D3F" w:rsidP="00CE2D4B">
      <w:pPr>
        <w:jc w:val="both"/>
        <w:rPr>
          <w:color w:val="000000" w:themeColor="text1"/>
        </w:rPr>
      </w:pPr>
      <w:r w:rsidRPr="002E7901">
        <w:rPr>
          <w:color w:val="000000" w:themeColor="text1"/>
        </w:rPr>
        <w:t>b.</w:t>
      </w:r>
      <w:r w:rsidRPr="002E7901">
        <w:rPr>
          <w:color w:val="000000" w:themeColor="text1"/>
        </w:rPr>
        <w:tab/>
        <w:t xml:space="preserve">The gender of the respondent. </w:t>
      </w:r>
    </w:p>
    <w:p w:rsidR="00441D3F" w:rsidRPr="002E7901" w:rsidRDefault="00441D3F" w:rsidP="00CE2D4B">
      <w:pPr>
        <w:jc w:val="both"/>
        <w:rPr>
          <w:color w:val="000000" w:themeColor="text1"/>
        </w:rPr>
      </w:pPr>
      <w:r w:rsidRPr="002E7901">
        <w:rPr>
          <w:color w:val="000000" w:themeColor="text1"/>
        </w:rPr>
        <w:t>c.</w:t>
      </w:r>
      <w:r w:rsidRPr="002E7901">
        <w:rPr>
          <w:color w:val="000000" w:themeColor="text1"/>
        </w:rPr>
        <w:tab/>
        <w:t xml:space="preserve">Favorite color of the respondent. </w:t>
      </w:r>
    </w:p>
    <w:p w:rsidR="00441D3F" w:rsidRPr="002E7901" w:rsidRDefault="00CE2D4B" w:rsidP="00CE2D4B">
      <w:pPr>
        <w:jc w:val="both"/>
        <w:rPr>
          <w:color w:val="000000" w:themeColor="text1"/>
        </w:rPr>
      </w:pPr>
      <w:proofErr w:type="gramStart"/>
      <w:r>
        <w:rPr>
          <w:color w:val="000000" w:themeColor="text1"/>
        </w:rPr>
        <w:t>*</w:t>
      </w:r>
      <w:r w:rsidR="00441D3F" w:rsidRPr="002E7901">
        <w:rPr>
          <w:color w:val="000000" w:themeColor="text1"/>
        </w:rPr>
        <w:t>d.</w:t>
      </w:r>
      <w:proofErr w:type="gramEnd"/>
      <w:r w:rsidR="00441D3F" w:rsidRPr="002E7901">
        <w:rPr>
          <w:color w:val="000000" w:themeColor="text1"/>
        </w:rPr>
        <w:tab/>
      </w:r>
      <w:proofErr w:type="gramStart"/>
      <w:r w:rsidR="00441D3F" w:rsidRPr="002E7901">
        <w:rPr>
          <w:color w:val="000000" w:themeColor="text1"/>
        </w:rPr>
        <w:t>The dispos</w:t>
      </w:r>
      <w:r>
        <w:rPr>
          <w:color w:val="000000" w:themeColor="text1"/>
        </w:rPr>
        <w:t>able income of the respondent.</w:t>
      </w:r>
      <w:proofErr w:type="gramEnd"/>
    </w:p>
    <w:p w:rsidR="00441D3F" w:rsidRPr="002E7901" w:rsidRDefault="00441D3F" w:rsidP="00CE2D4B">
      <w:pPr>
        <w:jc w:val="both"/>
        <w:rPr>
          <w:color w:val="000000" w:themeColor="text1"/>
        </w:rPr>
      </w:pPr>
    </w:p>
    <w:p w:rsidR="00441D3F" w:rsidRPr="002E7901" w:rsidRDefault="00441D3F" w:rsidP="00CE2D4B">
      <w:pPr>
        <w:jc w:val="both"/>
        <w:rPr>
          <w:color w:val="000000" w:themeColor="text1"/>
        </w:rPr>
      </w:pPr>
      <w:r w:rsidRPr="002E7901">
        <w:rPr>
          <w:color w:val="000000" w:themeColor="text1"/>
        </w:rPr>
        <w:t xml:space="preserve">2. </w:t>
      </w:r>
      <w:r w:rsidRPr="002E7901">
        <w:rPr>
          <w:color w:val="000000" w:themeColor="text1"/>
        </w:rPr>
        <w:tab/>
        <w:t xml:space="preserve">To determine the F-ratio, the variance between groups (‘between-groups mean square’) is divided by the variance within groups (‘within-groups mean square’). </w:t>
      </w:r>
    </w:p>
    <w:p w:rsidR="00441D3F" w:rsidRPr="002E7901" w:rsidRDefault="00CE2D4B" w:rsidP="00CE2D4B">
      <w:pPr>
        <w:jc w:val="both"/>
        <w:rPr>
          <w:color w:val="000000" w:themeColor="text1"/>
        </w:rPr>
      </w:pPr>
      <w:r>
        <w:rPr>
          <w:color w:val="000000" w:themeColor="text1"/>
        </w:rPr>
        <w:t>*a.</w:t>
      </w:r>
      <w:r>
        <w:rPr>
          <w:color w:val="000000" w:themeColor="text1"/>
        </w:rPr>
        <w:tab/>
        <w:t>T</w:t>
      </w:r>
    </w:p>
    <w:p w:rsidR="00441D3F" w:rsidRPr="002E7901" w:rsidRDefault="00441D3F" w:rsidP="00CE2D4B">
      <w:pPr>
        <w:jc w:val="both"/>
        <w:rPr>
          <w:color w:val="000000" w:themeColor="text1"/>
        </w:rPr>
      </w:pPr>
      <w:r w:rsidRPr="002E7901">
        <w:rPr>
          <w:color w:val="000000" w:themeColor="text1"/>
        </w:rPr>
        <w:t>b.</w:t>
      </w:r>
      <w:r w:rsidRPr="002E7901">
        <w:rPr>
          <w:color w:val="000000" w:themeColor="text1"/>
        </w:rPr>
        <w:tab/>
        <w:t>F</w:t>
      </w:r>
    </w:p>
    <w:p w:rsidR="00441D3F" w:rsidRPr="002E7901" w:rsidRDefault="00441D3F" w:rsidP="00CE2D4B">
      <w:pPr>
        <w:jc w:val="both"/>
        <w:rPr>
          <w:color w:val="000000" w:themeColor="text1"/>
        </w:rPr>
      </w:pPr>
    </w:p>
    <w:p w:rsidR="00441D3F" w:rsidRPr="002E7901" w:rsidRDefault="00441D3F" w:rsidP="00CE2D4B">
      <w:pPr>
        <w:jc w:val="both"/>
        <w:rPr>
          <w:color w:val="000000" w:themeColor="text1"/>
        </w:rPr>
      </w:pPr>
      <w:r w:rsidRPr="002E7901">
        <w:rPr>
          <w:color w:val="000000" w:themeColor="text1"/>
        </w:rPr>
        <w:t>3.</w:t>
      </w:r>
      <w:r w:rsidRPr="002E7901">
        <w:rPr>
          <w:color w:val="000000" w:themeColor="text1"/>
        </w:rPr>
        <w:tab/>
        <w:t xml:space="preserve">ANOVA is used to determine whether the variance between groups significantly differ from each other. </w:t>
      </w:r>
    </w:p>
    <w:p w:rsidR="00441D3F" w:rsidRPr="002E7901" w:rsidRDefault="00441D3F" w:rsidP="00CE2D4B">
      <w:pPr>
        <w:jc w:val="both"/>
        <w:rPr>
          <w:color w:val="000000" w:themeColor="text1"/>
        </w:rPr>
      </w:pPr>
      <w:r w:rsidRPr="002E7901">
        <w:rPr>
          <w:color w:val="000000" w:themeColor="text1"/>
        </w:rPr>
        <w:t xml:space="preserve">a. </w:t>
      </w:r>
      <w:r w:rsidRPr="002E7901">
        <w:rPr>
          <w:color w:val="000000" w:themeColor="text1"/>
        </w:rPr>
        <w:tab/>
        <w:t>T</w:t>
      </w:r>
    </w:p>
    <w:p w:rsidR="00441D3F" w:rsidRPr="002E7901" w:rsidRDefault="00CE2D4B" w:rsidP="00CE2D4B">
      <w:pPr>
        <w:jc w:val="both"/>
        <w:rPr>
          <w:color w:val="000000" w:themeColor="text1"/>
        </w:rPr>
      </w:pPr>
      <w:r>
        <w:rPr>
          <w:color w:val="000000" w:themeColor="text1"/>
        </w:rPr>
        <w:t>*b.</w:t>
      </w:r>
      <w:r>
        <w:rPr>
          <w:color w:val="000000" w:themeColor="text1"/>
        </w:rPr>
        <w:tab/>
        <w:t>F</w:t>
      </w:r>
    </w:p>
    <w:p w:rsidR="00441D3F" w:rsidRPr="002E7901" w:rsidRDefault="00441D3F" w:rsidP="00CE2D4B">
      <w:pPr>
        <w:jc w:val="both"/>
        <w:rPr>
          <w:color w:val="000000" w:themeColor="text1"/>
        </w:rPr>
      </w:pPr>
    </w:p>
    <w:p w:rsidR="00441D3F" w:rsidRPr="002E7901" w:rsidRDefault="00441D3F" w:rsidP="00CE2D4B">
      <w:pPr>
        <w:jc w:val="both"/>
        <w:rPr>
          <w:color w:val="000000" w:themeColor="text1"/>
        </w:rPr>
      </w:pPr>
      <w:r w:rsidRPr="002E7901">
        <w:rPr>
          <w:color w:val="000000" w:themeColor="text1"/>
        </w:rPr>
        <w:t xml:space="preserve">4. </w:t>
      </w:r>
      <w:r w:rsidRPr="002E7901">
        <w:rPr>
          <w:color w:val="000000" w:themeColor="text1"/>
        </w:rPr>
        <w:tab/>
        <w:t xml:space="preserve">ANOVA is used to determine if a non-metric variable influences a metric variable. </w:t>
      </w:r>
    </w:p>
    <w:p w:rsidR="00441D3F" w:rsidRPr="002E7901" w:rsidRDefault="00CE2D4B" w:rsidP="00CE2D4B">
      <w:pPr>
        <w:jc w:val="both"/>
        <w:rPr>
          <w:color w:val="000000" w:themeColor="text1"/>
        </w:rPr>
      </w:pPr>
      <w:r>
        <w:rPr>
          <w:color w:val="000000" w:themeColor="text1"/>
        </w:rPr>
        <w:t>*</w:t>
      </w:r>
      <w:r w:rsidR="00441D3F" w:rsidRPr="002E7901">
        <w:rPr>
          <w:color w:val="000000" w:themeColor="text1"/>
        </w:rPr>
        <w:t>a.</w:t>
      </w:r>
      <w:r>
        <w:rPr>
          <w:color w:val="000000" w:themeColor="text1"/>
        </w:rPr>
        <w:tab/>
        <w:t>T</w:t>
      </w:r>
    </w:p>
    <w:p w:rsidR="00441D3F" w:rsidRPr="002E7901" w:rsidRDefault="00441D3F" w:rsidP="00CE2D4B">
      <w:pPr>
        <w:jc w:val="both"/>
        <w:rPr>
          <w:color w:val="000000" w:themeColor="text1"/>
        </w:rPr>
      </w:pPr>
      <w:r w:rsidRPr="002E7901">
        <w:rPr>
          <w:color w:val="000000" w:themeColor="text1"/>
        </w:rPr>
        <w:t>b.</w:t>
      </w:r>
      <w:r w:rsidRPr="002E7901">
        <w:rPr>
          <w:color w:val="000000" w:themeColor="text1"/>
        </w:rPr>
        <w:tab/>
        <w:t>F</w:t>
      </w:r>
    </w:p>
    <w:p w:rsidR="00441D3F" w:rsidRPr="002E7901" w:rsidRDefault="00441D3F" w:rsidP="00CE2D4B">
      <w:pPr>
        <w:jc w:val="both"/>
        <w:rPr>
          <w:color w:val="000000" w:themeColor="text1"/>
        </w:rPr>
      </w:pPr>
    </w:p>
    <w:p w:rsidR="00441D3F" w:rsidRPr="002E7901" w:rsidRDefault="00441D3F" w:rsidP="00CE2D4B">
      <w:pPr>
        <w:jc w:val="both"/>
        <w:rPr>
          <w:color w:val="000000" w:themeColor="text1"/>
        </w:rPr>
      </w:pPr>
      <w:r w:rsidRPr="002E7901">
        <w:rPr>
          <w:color w:val="000000" w:themeColor="text1"/>
        </w:rPr>
        <w:t xml:space="preserve">5. </w:t>
      </w:r>
      <w:r w:rsidRPr="002E7901">
        <w:rPr>
          <w:color w:val="000000" w:themeColor="text1"/>
        </w:rPr>
        <w:tab/>
        <w:t xml:space="preserve">Essentially, the relations that are tested through ANOVA could also be tested through regression analysis (by using dummy variables). </w:t>
      </w:r>
    </w:p>
    <w:p w:rsidR="00441D3F" w:rsidRPr="002E7901" w:rsidRDefault="00CE2D4B" w:rsidP="00CE2D4B">
      <w:pPr>
        <w:jc w:val="both"/>
        <w:rPr>
          <w:color w:val="000000" w:themeColor="text1"/>
        </w:rPr>
      </w:pPr>
      <w:r>
        <w:rPr>
          <w:color w:val="000000" w:themeColor="text1"/>
        </w:rPr>
        <w:t>*a. T</w:t>
      </w:r>
    </w:p>
    <w:p w:rsidR="00441D3F" w:rsidRPr="002E7901" w:rsidRDefault="00441D3F" w:rsidP="00CE2D4B">
      <w:pPr>
        <w:jc w:val="both"/>
        <w:rPr>
          <w:color w:val="000000" w:themeColor="text1"/>
        </w:rPr>
      </w:pPr>
      <w:r w:rsidRPr="002E7901">
        <w:rPr>
          <w:color w:val="000000" w:themeColor="text1"/>
        </w:rPr>
        <w:t>b.</w:t>
      </w:r>
      <w:r w:rsidRPr="002E7901">
        <w:rPr>
          <w:color w:val="000000" w:themeColor="text1"/>
        </w:rPr>
        <w:tab/>
        <w:t>F</w:t>
      </w:r>
    </w:p>
    <w:p w:rsidR="00441D3F" w:rsidRPr="002E7901" w:rsidRDefault="00441D3F" w:rsidP="00CE2D4B">
      <w:pPr>
        <w:jc w:val="both"/>
        <w:rPr>
          <w:color w:val="000000" w:themeColor="text1"/>
        </w:rPr>
      </w:pPr>
    </w:p>
    <w:p w:rsidR="00441D3F" w:rsidRPr="002E7901" w:rsidRDefault="00441D3F" w:rsidP="00CE2D4B">
      <w:pPr>
        <w:jc w:val="both"/>
        <w:rPr>
          <w:color w:val="000000" w:themeColor="text1"/>
        </w:rPr>
      </w:pPr>
      <w:r w:rsidRPr="002E7901">
        <w:rPr>
          <w:color w:val="000000" w:themeColor="text1"/>
        </w:rPr>
        <w:t>6.</w:t>
      </w:r>
      <w:r w:rsidRPr="002E7901">
        <w:rPr>
          <w:color w:val="000000" w:themeColor="text1"/>
        </w:rPr>
        <w:tab/>
        <w:t>Which test could best be used to test the hypothesis that the average grade of students is higher than a 7 on a 10-point scale?</w:t>
      </w:r>
    </w:p>
    <w:p w:rsidR="00441D3F" w:rsidRPr="002E7901" w:rsidRDefault="00441D3F" w:rsidP="00CE2D4B">
      <w:pPr>
        <w:jc w:val="both"/>
        <w:rPr>
          <w:color w:val="000000" w:themeColor="text1"/>
        </w:rPr>
      </w:pPr>
      <w:r w:rsidRPr="002E7901">
        <w:rPr>
          <w:color w:val="000000" w:themeColor="text1"/>
        </w:rPr>
        <w:t>a.</w:t>
      </w:r>
      <w:r w:rsidRPr="002E7901">
        <w:rPr>
          <w:color w:val="000000" w:themeColor="text1"/>
        </w:rPr>
        <w:tab/>
        <w:t>Independent samples t-test.</w:t>
      </w:r>
    </w:p>
    <w:p w:rsidR="00441D3F" w:rsidRPr="002E7901" w:rsidRDefault="00CE2D4B" w:rsidP="00CE2D4B">
      <w:pPr>
        <w:jc w:val="both"/>
        <w:rPr>
          <w:color w:val="000000" w:themeColor="text1"/>
        </w:rPr>
      </w:pPr>
      <w:proofErr w:type="gramStart"/>
      <w:r>
        <w:rPr>
          <w:color w:val="000000" w:themeColor="text1"/>
        </w:rPr>
        <w:t>*b.</w:t>
      </w:r>
      <w:proofErr w:type="gramEnd"/>
      <w:r>
        <w:rPr>
          <w:color w:val="000000" w:themeColor="text1"/>
        </w:rPr>
        <w:tab/>
      </w:r>
      <w:proofErr w:type="gramStart"/>
      <w:r>
        <w:rPr>
          <w:color w:val="000000" w:themeColor="text1"/>
        </w:rPr>
        <w:t>One sample t-test.</w:t>
      </w:r>
      <w:proofErr w:type="gramEnd"/>
    </w:p>
    <w:p w:rsidR="00441D3F" w:rsidRPr="002E7901" w:rsidRDefault="00441D3F" w:rsidP="00CE2D4B">
      <w:pPr>
        <w:jc w:val="both"/>
        <w:rPr>
          <w:color w:val="000000" w:themeColor="text1"/>
        </w:rPr>
      </w:pPr>
      <w:r w:rsidRPr="002E7901">
        <w:rPr>
          <w:color w:val="000000" w:themeColor="text1"/>
        </w:rPr>
        <w:t>c.</w:t>
      </w:r>
      <w:r w:rsidRPr="002E7901">
        <w:rPr>
          <w:color w:val="000000" w:themeColor="text1"/>
        </w:rPr>
        <w:tab/>
        <w:t>Paired samples t-test.</w:t>
      </w:r>
    </w:p>
    <w:p w:rsidR="00441D3F" w:rsidRPr="002E7901" w:rsidRDefault="00441D3F" w:rsidP="00CE2D4B">
      <w:pPr>
        <w:jc w:val="both"/>
        <w:rPr>
          <w:color w:val="000000" w:themeColor="text1"/>
        </w:rPr>
      </w:pPr>
      <w:r w:rsidRPr="002E7901">
        <w:rPr>
          <w:color w:val="000000" w:themeColor="text1"/>
        </w:rPr>
        <w:t>d.</w:t>
      </w:r>
      <w:r w:rsidRPr="002E7901">
        <w:rPr>
          <w:color w:val="000000" w:themeColor="text1"/>
        </w:rPr>
        <w:tab/>
        <w:t>ANOVA.</w:t>
      </w:r>
    </w:p>
    <w:p w:rsidR="00441D3F" w:rsidRPr="002E7901" w:rsidRDefault="00441D3F" w:rsidP="00CE2D4B">
      <w:pPr>
        <w:jc w:val="both"/>
        <w:rPr>
          <w:color w:val="000000" w:themeColor="text1"/>
        </w:rPr>
      </w:pPr>
    </w:p>
    <w:p w:rsidR="00441D3F" w:rsidRPr="002E7901" w:rsidRDefault="00441D3F" w:rsidP="00CE2D4B">
      <w:pPr>
        <w:jc w:val="both"/>
        <w:rPr>
          <w:color w:val="000000" w:themeColor="text1"/>
        </w:rPr>
      </w:pPr>
      <w:r w:rsidRPr="002E7901">
        <w:rPr>
          <w:color w:val="000000" w:themeColor="text1"/>
        </w:rPr>
        <w:t xml:space="preserve">7. </w:t>
      </w:r>
      <w:r w:rsidRPr="002E7901">
        <w:rPr>
          <w:color w:val="000000" w:themeColor="text1"/>
        </w:rPr>
        <w:tab/>
        <w:t xml:space="preserve">Which test could best be used to test the hypothesis that the average price that people are willing to pay for a meal at the University restaurant differs between Dutch, German and Chinese students? </w:t>
      </w:r>
    </w:p>
    <w:p w:rsidR="00441D3F" w:rsidRPr="002E7901" w:rsidRDefault="00441D3F" w:rsidP="00CE2D4B">
      <w:pPr>
        <w:jc w:val="both"/>
        <w:rPr>
          <w:color w:val="000000" w:themeColor="text1"/>
        </w:rPr>
      </w:pPr>
      <w:r w:rsidRPr="002E7901">
        <w:rPr>
          <w:color w:val="000000" w:themeColor="text1"/>
        </w:rPr>
        <w:t>a.</w:t>
      </w:r>
      <w:r w:rsidRPr="002E7901">
        <w:rPr>
          <w:color w:val="000000" w:themeColor="text1"/>
        </w:rPr>
        <w:tab/>
        <w:t>Regression analysis.</w:t>
      </w:r>
    </w:p>
    <w:p w:rsidR="00441D3F" w:rsidRPr="002E7901" w:rsidRDefault="00441D3F" w:rsidP="00CE2D4B">
      <w:pPr>
        <w:jc w:val="both"/>
        <w:rPr>
          <w:color w:val="000000" w:themeColor="text1"/>
        </w:rPr>
      </w:pPr>
      <w:r w:rsidRPr="002E7901">
        <w:rPr>
          <w:color w:val="000000" w:themeColor="text1"/>
        </w:rPr>
        <w:t>b.</w:t>
      </w:r>
      <w:r w:rsidRPr="002E7901">
        <w:rPr>
          <w:color w:val="000000" w:themeColor="text1"/>
        </w:rPr>
        <w:tab/>
        <w:t>Independent samples t-test.</w:t>
      </w:r>
    </w:p>
    <w:p w:rsidR="00441D3F" w:rsidRPr="002E7901" w:rsidRDefault="00441D3F" w:rsidP="00CE2D4B">
      <w:pPr>
        <w:jc w:val="both"/>
        <w:rPr>
          <w:color w:val="000000" w:themeColor="text1"/>
        </w:rPr>
      </w:pPr>
      <w:r w:rsidRPr="002E7901">
        <w:rPr>
          <w:color w:val="000000" w:themeColor="text1"/>
        </w:rPr>
        <w:lastRenderedPageBreak/>
        <w:t>c.</w:t>
      </w:r>
      <w:r w:rsidRPr="002E7901">
        <w:rPr>
          <w:color w:val="000000" w:themeColor="text1"/>
        </w:rPr>
        <w:tab/>
        <w:t>Chi-square test.</w:t>
      </w:r>
    </w:p>
    <w:p w:rsidR="00441D3F" w:rsidRPr="002E7901" w:rsidRDefault="00CE2D4B" w:rsidP="00CE2D4B">
      <w:pPr>
        <w:jc w:val="both"/>
        <w:rPr>
          <w:color w:val="000000" w:themeColor="text1"/>
        </w:rPr>
      </w:pPr>
      <w:proofErr w:type="gramStart"/>
      <w:r>
        <w:rPr>
          <w:color w:val="000000" w:themeColor="text1"/>
        </w:rPr>
        <w:t>*d.</w:t>
      </w:r>
      <w:r>
        <w:rPr>
          <w:color w:val="000000" w:themeColor="text1"/>
        </w:rPr>
        <w:tab/>
        <w:t>ANOVA.</w:t>
      </w:r>
      <w:proofErr w:type="gramEnd"/>
    </w:p>
    <w:p w:rsidR="00441D3F" w:rsidRPr="002E7901" w:rsidRDefault="00441D3F" w:rsidP="00CE2D4B">
      <w:pPr>
        <w:jc w:val="both"/>
        <w:rPr>
          <w:color w:val="000000" w:themeColor="text1"/>
        </w:rPr>
      </w:pPr>
    </w:p>
    <w:p w:rsidR="00441D3F" w:rsidRPr="002E7901" w:rsidRDefault="00441D3F" w:rsidP="00CE2D4B">
      <w:pPr>
        <w:jc w:val="both"/>
        <w:rPr>
          <w:color w:val="000000" w:themeColor="text1"/>
        </w:rPr>
      </w:pPr>
      <w:r w:rsidRPr="002E7901">
        <w:rPr>
          <w:color w:val="000000" w:themeColor="text1"/>
        </w:rPr>
        <w:t xml:space="preserve">8. </w:t>
      </w:r>
      <w:r w:rsidRPr="002E7901">
        <w:rPr>
          <w:color w:val="000000" w:themeColor="text1"/>
        </w:rPr>
        <w:tab/>
        <w:t xml:space="preserve">Which test could best be used to test the hypothesis that the quality of tangible elements (measured on ratio-level) influences satisfaction on the University restaurant (measured on ration-level), but that the relationship between these variables differs between students and faculty? </w:t>
      </w:r>
    </w:p>
    <w:p w:rsidR="00441D3F" w:rsidRPr="002E7901" w:rsidRDefault="00CE2D4B" w:rsidP="00CE2D4B">
      <w:pPr>
        <w:jc w:val="both"/>
        <w:rPr>
          <w:color w:val="000000" w:themeColor="text1"/>
        </w:rPr>
      </w:pPr>
      <w:proofErr w:type="gramStart"/>
      <w:r>
        <w:rPr>
          <w:color w:val="000000" w:themeColor="text1"/>
        </w:rPr>
        <w:t>*</w:t>
      </w:r>
      <w:r w:rsidR="00441D3F" w:rsidRPr="002E7901">
        <w:rPr>
          <w:color w:val="000000" w:themeColor="text1"/>
        </w:rPr>
        <w:t>a.</w:t>
      </w:r>
      <w:r w:rsidR="00441D3F" w:rsidRPr="002E7901">
        <w:rPr>
          <w:color w:val="000000" w:themeColor="text1"/>
        </w:rPr>
        <w:tab/>
        <w:t>Multiple regression analysis with an interaction-effect</w:t>
      </w:r>
      <w:r>
        <w:rPr>
          <w:color w:val="000000" w:themeColor="text1"/>
        </w:rPr>
        <w:t>.</w:t>
      </w:r>
      <w:proofErr w:type="gramEnd"/>
    </w:p>
    <w:p w:rsidR="00441D3F" w:rsidRPr="002E7901" w:rsidRDefault="00441D3F" w:rsidP="00CE2D4B">
      <w:pPr>
        <w:jc w:val="both"/>
        <w:rPr>
          <w:color w:val="000000" w:themeColor="text1"/>
        </w:rPr>
      </w:pPr>
      <w:r w:rsidRPr="002E7901">
        <w:rPr>
          <w:color w:val="000000" w:themeColor="text1"/>
        </w:rPr>
        <w:t>b.</w:t>
      </w:r>
      <w:r w:rsidRPr="002E7901">
        <w:rPr>
          <w:color w:val="000000" w:themeColor="text1"/>
        </w:rPr>
        <w:tab/>
        <w:t>ANOVA.</w:t>
      </w:r>
    </w:p>
    <w:p w:rsidR="00441D3F" w:rsidRPr="002E7901" w:rsidRDefault="00441D3F" w:rsidP="00CE2D4B">
      <w:pPr>
        <w:jc w:val="both"/>
        <w:rPr>
          <w:color w:val="000000" w:themeColor="text1"/>
        </w:rPr>
      </w:pPr>
      <w:r w:rsidRPr="002E7901">
        <w:rPr>
          <w:color w:val="000000" w:themeColor="text1"/>
        </w:rPr>
        <w:t xml:space="preserve">c. </w:t>
      </w:r>
      <w:r w:rsidRPr="002E7901">
        <w:rPr>
          <w:color w:val="000000" w:themeColor="text1"/>
        </w:rPr>
        <w:tab/>
        <w:t xml:space="preserve">Three multiple regression models so that mediation can be tested. </w:t>
      </w:r>
    </w:p>
    <w:p w:rsidR="00441D3F" w:rsidRPr="002E7901" w:rsidRDefault="00441D3F" w:rsidP="00CE2D4B">
      <w:pPr>
        <w:jc w:val="both"/>
        <w:rPr>
          <w:color w:val="000000" w:themeColor="text1"/>
        </w:rPr>
      </w:pPr>
      <w:r w:rsidRPr="002E7901">
        <w:rPr>
          <w:color w:val="000000" w:themeColor="text1"/>
        </w:rPr>
        <w:t>d.</w:t>
      </w:r>
      <w:r w:rsidRPr="002E7901">
        <w:rPr>
          <w:color w:val="000000" w:themeColor="text1"/>
        </w:rPr>
        <w:tab/>
        <w:t>MANOVA.</w:t>
      </w:r>
    </w:p>
    <w:p w:rsidR="00441D3F" w:rsidRPr="002E7901" w:rsidRDefault="00441D3F" w:rsidP="00CE2D4B">
      <w:pPr>
        <w:jc w:val="both"/>
        <w:rPr>
          <w:color w:val="000000" w:themeColor="text1"/>
        </w:rPr>
      </w:pPr>
    </w:p>
    <w:p w:rsidR="00441D3F" w:rsidRPr="002E7901" w:rsidRDefault="00441D3F" w:rsidP="00CE2D4B">
      <w:pPr>
        <w:jc w:val="both"/>
        <w:rPr>
          <w:color w:val="000000" w:themeColor="text1"/>
        </w:rPr>
      </w:pPr>
      <w:r w:rsidRPr="002E7901">
        <w:rPr>
          <w:color w:val="000000" w:themeColor="text1"/>
        </w:rPr>
        <w:t>9.</w:t>
      </w:r>
      <w:r w:rsidRPr="002E7901">
        <w:rPr>
          <w:color w:val="000000" w:themeColor="text1"/>
        </w:rPr>
        <w:tab/>
        <w:t xml:space="preserve">What is the appropriate method to test if having a mobile phone is related to gender? </w:t>
      </w:r>
    </w:p>
    <w:p w:rsidR="00441D3F" w:rsidRPr="002E7901" w:rsidRDefault="00441D3F" w:rsidP="00CE2D4B">
      <w:pPr>
        <w:jc w:val="both"/>
        <w:rPr>
          <w:color w:val="000000" w:themeColor="text1"/>
        </w:rPr>
      </w:pPr>
      <w:r w:rsidRPr="002E7901">
        <w:rPr>
          <w:color w:val="000000" w:themeColor="text1"/>
        </w:rPr>
        <w:t>a.</w:t>
      </w:r>
      <w:r w:rsidRPr="002E7901">
        <w:rPr>
          <w:color w:val="000000" w:themeColor="text1"/>
        </w:rPr>
        <w:tab/>
        <w:t>ANOVA.</w:t>
      </w:r>
    </w:p>
    <w:p w:rsidR="00441D3F" w:rsidRPr="002E7901" w:rsidRDefault="00441D3F" w:rsidP="00CE2D4B">
      <w:pPr>
        <w:jc w:val="both"/>
        <w:rPr>
          <w:color w:val="000000" w:themeColor="text1"/>
        </w:rPr>
      </w:pPr>
      <w:r w:rsidRPr="002E7901">
        <w:rPr>
          <w:color w:val="000000" w:themeColor="text1"/>
        </w:rPr>
        <w:t>b.</w:t>
      </w:r>
      <w:r w:rsidRPr="002E7901">
        <w:rPr>
          <w:color w:val="000000" w:themeColor="text1"/>
        </w:rPr>
        <w:tab/>
        <w:t xml:space="preserve">Regression analysis. </w:t>
      </w:r>
    </w:p>
    <w:p w:rsidR="00441D3F" w:rsidRPr="002E7901" w:rsidRDefault="00CE2D4B" w:rsidP="00CE2D4B">
      <w:pPr>
        <w:jc w:val="both"/>
        <w:rPr>
          <w:color w:val="000000" w:themeColor="text1"/>
        </w:rPr>
      </w:pPr>
      <w:r>
        <w:rPr>
          <w:color w:val="000000" w:themeColor="text1"/>
        </w:rPr>
        <w:t>*c.</w:t>
      </w:r>
      <w:r>
        <w:rPr>
          <w:color w:val="000000" w:themeColor="text1"/>
        </w:rPr>
        <w:tab/>
        <w:t>Chi-square test.</w:t>
      </w:r>
    </w:p>
    <w:p w:rsidR="00441D3F" w:rsidRPr="002E7901" w:rsidRDefault="00441D3F" w:rsidP="00CE2D4B">
      <w:pPr>
        <w:jc w:val="both"/>
        <w:rPr>
          <w:color w:val="000000" w:themeColor="text1"/>
        </w:rPr>
      </w:pPr>
      <w:r w:rsidRPr="002E7901">
        <w:rPr>
          <w:color w:val="000000" w:themeColor="text1"/>
        </w:rPr>
        <w:t>d.</w:t>
      </w:r>
      <w:r w:rsidRPr="002E7901">
        <w:rPr>
          <w:color w:val="000000" w:themeColor="text1"/>
        </w:rPr>
        <w:tab/>
        <w:t>T-test.</w:t>
      </w:r>
    </w:p>
    <w:p w:rsidR="00441D3F" w:rsidRPr="002E7901" w:rsidRDefault="00441D3F" w:rsidP="00CE2D4B">
      <w:pPr>
        <w:jc w:val="both"/>
        <w:rPr>
          <w:color w:val="000000" w:themeColor="text1"/>
        </w:rPr>
      </w:pPr>
    </w:p>
    <w:p w:rsidR="00441D3F" w:rsidRPr="002E7901" w:rsidRDefault="00441D3F" w:rsidP="00CE2D4B">
      <w:pPr>
        <w:jc w:val="both"/>
        <w:rPr>
          <w:color w:val="000000" w:themeColor="text1"/>
        </w:rPr>
      </w:pPr>
      <w:r w:rsidRPr="002E7901">
        <w:rPr>
          <w:color w:val="000000" w:themeColor="text1"/>
        </w:rPr>
        <w:t>10.</w:t>
      </w:r>
      <w:r w:rsidRPr="002E7901">
        <w:rPr>
          <w:color w:val="000000" w:themeColor="text1"/>
        </w:rPr>
        <w:tab/>
        <w:t xml:space="preserve"> A researcher is interested in whether customer loyalty (measured on a 5-point </w:t>
      </w:r>
      <w:proofErr w:type="spellStart"/>
      <w:r w:rsidRPr="002E7901">
        <w:rPr>
          <w:color w:val="000000" w:themeColor="text1"/>
        </w:rPr>
        <w:t>Likert</w:t>
      </w:r>
      <w:proofErr w:type="spellEnd"/>
      <w:r w:rsidRPr="002E7901">
        <w:rPr>
          <w:color w:val="000000" w:themeColor="text1"/>
        </w:rPr>
        <w:t xml:space="preserve"> scale) of people with a bonus card differs from loyalty of people without a bonus card. To test this he can make use of: </w:t>
      </w:r>
    </w:p>
    <w:p w:rsidR="00441D3F" w:rsidRPr="002E7901" w:rsidRDefault="00CE2D4B" w:rsidP="00CE2D4B">
      <w:pPr>
        <w:jc w:val="both"/>
        <w:rPr>
          <w:color w:val="000000" w:themeColor="text1"/>
        </w:rPr>
      </w:pPr>
      <w:proofErr w:type="gramStart"/>
      <w:r>
        <w:rPr>
          <w:color w:val="000000" w:themeColor="text1"/>
        </w:rPr>
        <w:t>*</w:t>
      </w:r>
      <w:r w:rsidR="00441D3F" w:rsidRPr="002E7901">
        <w:rPr>
          <w:color w:val="000000" w:themeColor="text1"/>
        </w:rPr>
        <w:t>a.</w:t>
      </w:r>
      <w:proofErr w:type="gramEnd"/>
      <w:r>
        <w:rPr>
          <w:color w:val="000000" w:themeColor="text1"/>
        </w:rPr>
        <w:tab/>
        <w:t>An independent samples t-test.</w:t>
      </w:r>
    </w:p>
    <w:p w:rsidR="00441D3F" w:rsidRPr="002E7901" w:rsidRDefault="00441D3F" w:rsidP="00CE2D4B">
      <w:pPr>
        <w:jc w:val="both"/>
        <w:rPr>
          <w:color w:val="000000" w:themeColor="text1"/>
        </w:rPr>
      </w:pPr>
      <w:r w:rsidRPr="002E7901">
        <w:rPr>
          <w:color w:val="000000" w:themeColor="text1"/>
        </w:rPr>
        <w:t>b.</w:t>
      </w:r>
      <w:r w:rsidRPr="002E7901">
        <w:rPr>
          <w:color w:val="000000" w:themeColor="text1"/>
        </w:rPr>
        <w:tab/>
        <w:t>ANOVA.</w:t>
      </w:r>
    </w:p>
    <w:p w:rsidR="00441D3F" w:rsidRPr="002E7901" w:rsidRDefault="00441D3F" w:rsidP="00CE2D4B">
      <w:pPr>
        <w:jc w:val="both"/>
        <w:rPr>
          <w:color w:val="000000" w:themeColor="text1"/>
        </w:rPr>
      </w:pPr>
      <w:r w:rsidRPr="002E7901">
        <w:rPr>
          <w:color w:val="000000" w:themeColor="text1"/>
        </w:rPr>
        <w:t>c.</w:t>
      </w:r>
      <w:r w:rsidRPr="002E7901">
        <w:rPr>
          <w:color w:val="000000" w:themeColor="text1"/>
        </w:rPr>
        <w:tab/>
        <w:t>A paired-samples t-test.</w:t>
      </w:r>
    </w:p>
    <w:p w:rsidR="00441D3F" w:rsidRPr="002E7901" w:rsidRDefault="00441D3F" w:rsidP="00CE2D4B">
      <w:pPr>
        <w:jc w:val="both"/>
        <w:rPr>
          <w:color w:val="000000" w:themeColor="text1"/>
        </w:rPr>
      </w:pPr>
      <w:r w:rsidRPr="002E7901">
        <w:rPr>
          <w:color w:val="000000" w:themeColor="text1"/>
        </w:rPr>
        <w:t>d.</w:t>
      </w:r>
      <w:r w:rsidRPr="002E7901">
        <w:rPr>
          <w:color w:val="000000" w:themeColor="text1"/>
        </w:rPr>
        <w:tab/>
        <w:t>A Chi-square test.</w:t>
      </w:r>
    </w:p>
    <w:p w:rsidR="00441D3F" w:rsidRPr="002E7901" w:rsidRDefault="00441D3F" w:rsidP="00CE2D4B">
      <w:pPr>
        <w:jc w:val="both"/>
        <w:rPr>
          <w:color w:val="000000" w:themeColor="text1"/>
        </w:rPr>
      </w:pPr>
    </w:p>
    <w:p w:rsidR="00441D3F" w:rsidRPr="002E7901" w:rsidRDefault="00441D3F" w:rsidP="00CE2D4B">
      <w:pPr>
        <w:jc w:val="both"/>
        <w:rPr>
          <w:color w:val="000000" w:themeColor="text1"/>
        </w:rPr>
      </w:pPr>
      <w:r w:rsidRPr="002E7901">
        <w:rPr>
          <w:color w:val="000000" w:themeColor="text1"/>
        </w:rPr>
        <w:t>11.</w:t>
      </w:r>
      <w:r w:rsidRPr="002E7901">
        <w:rPr>
          <w:color w:val="000000" w:themeColor="text1"/>
        </w:rPr>
        <w:tab/>
        <w:t xml:space="preserve">A researcher estimates his model by means of regression. He finds a significance level of .0012 and an R-square of .31 for the model. Which conclusion can the researcher draw from these data? </w:t>
      </w:r>
    </w:p>
    <w:p w:rsidR="00441D3F" w:rsidRPr="002E7901" w:rsidRDefault="00CE2D4B" w:rsidP="00CE2D4B">
      <w:pPr>
        <w:jc w:val="both"/>
        <w:rPr>
          <w:color w:val="000000" w:themeColor="text1"/>
        </w:rPr>
      </w:pPr>
      <w:proofErr w:type="gramStart"/>
      <w:r>
        <w:rPr>
          <w:color w:val="000000" w:themeColor="text1"/>
        </w:rPr>
        <w:t>*</w:t>
      </w:r>
      <w:r w:rsidR="00441D3F" w:rsidRPr="002E7901">
        <w:rPr>
          <w:color w:val="000000" w:themeColor="text1"/>
        </w:rPr>
        <w:t>a.</w:t>
      </w:r>
      <w:proofErr w:type="gramEnd"/>
      <w:r w:rsidR="00441D3F" w:rsidRPr="002E7901">
        <w:rPr>
          <w:color w:val="000000" w:themeColor="text1"/>
        </w:rPr>
        <w:tab/>
        <w:t>At least one of the independent variables or the constant of the model is significantly rela</w:t>
      </w:r>
      <w:r>
        <w:rPr>
          <w:color w:val="000000" w:themeColor="text1"/>
        </w:rPr>
        <w:t>ted to the dependent variable.</w:t>
      </w:r>
    </w:p>
    <w:p w:rsidR="00441D3F" w:rsidRPr="002E7901" w:rsidRDefault="00441D3F" w:rsidP="00CE2D4B">
      <w:pPr>
        <w:jc w:val="both"/>
        <w:rPr>
          <w:color w:val="000000" w:themeColor="text1"/>
        </w:rPr>
      </w:pPr>
      <w:r w:rsidRPr="002E7901">
        <w:rPr>
          <w:color w:val="000000" w:themeColor="text1"/>
        </w:rPr>
        <w:t>b.</w:t>
      </w:r>
      <w:r w:rsidRPr="002E7901">
        <w:rPr>
          <w:color w:val="000000" w:themeColor="text1"/>
        </w:rPr>
        <w:tab/>
        <w:t xml:space="preserve">The model explains 31% of the variation in the independent variables. </w:t>
      </w:r>
    </w:p>
    <w:p w:rsidR="00441D3F" w:rsidRPr="002E7901" w:rsidRDefault="00441D3F" w:rsidP="00CE2D4B">
      <w:pPr>
        <w:jc w:val="both"/>
        <w:rPr>
          <w:color w:val="000000" w:themeColor="text1"/>
        </w:rPr>
      </w:pPr>
      <w:r w:rsidRPr="002E7901">
        <w:rPr>
          <w:color w:val="000000" w:themeColor="text1"/>
        </w:rPr>
        <w:t>c.</w:t>
      </w:r>
      <w:r w:rsidRPr="002E7901">
        <w:rPr>
          <w:color w:val="000000" w:themeColor="text1"/>
        </w:rPr>
        <w:tab/>
      </w:r>
      <w:proofErr w:type="spellStart"/>
      <w:r w:rsidRPr="002E7901">
        <w:rPr>
          <w:color w:val="000000" w:themeColor="text1"/>
        </w:rPr>
        <w:t>Multicollinearity</w:t>
      </w:r>
      <w:proofErr w:type="spellEnd"/>
      <w:r w:rsidRPr="002E7901">
        <w:rPr>
          <w:color w:val="000000" w:themeColor="text1"/>
        </w:rPr>
        <w:t xml:space="preserve"> is the case. </w:t>
      </w:r>
    </w:p>
    <w:p w:rsidR="00441D3F" w:rsidRPr="002E7901" w:rsidRDefault="00441D3F" w:rsidP="00CE2D4B">
      <w:pPr>
        <w:jc w:val="both"/>
        <w:rPr>
          <w:color w:val="000000" w:themeColor="text1"/>
        </w:rPr>
      </w:pPr>
      <w:r w:rsidRPr="002E7901">
        <w:rPr>
          <w:color w:val="000000" w:themeColor="text1"/>
        </w:rPr>
        <w:t xml:space="preserve">d. </w:t>
      </w:r>
      <w:r w:rsidRPr="002E7901">
        <w:rPr>
          <w:color w:val="000000" w:themeColor="text1"/>
        </w:rPr>
        <w:tab/>
        <w:t xml:space="preserve">All independent variables are significantly related to Y. </w:t>
      </w:r>
    </w:p>
    <w:p w:rsidR="00441D3F" w:rsidRPr="002E7901" w:rsidRDefault="00441D3F" w:rsidP="00CE2D4B">
      <w:pPr>
        <w:jc w:val="both"/>
        <w:rPr>
          <w:color w:val="000000" w:themeColor="text1"/>
        </w:rPr>
      </w:pPr>
    </w:p>
    <w:p w:rsidR="00441D3F" w:rsidRPr="002E7901" w:rsidRDefault="00441D3F" w:rsidP="00CE2D4B">
      <w:pPr>
        <w:jc w:val="both"/>
        <w:rPr>
          <w:color w:val="000000" w:themeColor="text1"/>
        </w:rPr>
      </w:pPr>
      <w:r w:rsidRPr="002E7901">
        <w:rPr>
          <w:color w:val="000000" w:themeColor="text1"/>
        </w:rPr>
        <w:t>12.</w:t>
      </w:r>
      <w:r w:rsidRPr="002E7901">
        <w:rPr>
          <w:color w:val="000000" w:themeColor="text1"/>
        </w:rPr>
        <w:tab/>
        <w:t xml:space="preserve">Multiple regression analysis measures the effect of an independent variable on the dependent variable, while the other independent variables are held constant. </w:t>
      </w:r>
    </w:p>
    <w:p w:rsidR="00441D3F" w:rsidRPr="002E7901" w:rsidRDefault="00CE2D4B" w:rsidP="00CE2D4B">
      <w:pPr>
        <w:jc w:val="both"/>
        <w:rPr>
          <w:color w:val="000000" w:themeColor="text1"/>
        </w:rPr>
      </w:pPr>
      <w:r>
        <w:rPr>
          <w:color w:val="000000" w:themeColor="text1"/>
        </w:rPr>
        <w:t>*a.</w:t>
      </w:r>
      <w:r>
        <w:rPr>
          <w:color w:val="000000" w:themeColor="text1"/>
        </w:rPr>
        <w:tab/>
        <w:t>T</w:t>
      </w:r>
    </w:p>
    <w:p w:rsidR="00441D3F" w:rsidRPr="002E7901" w:rsidRDefault="00441D3F" w:rsidP="00CE2D4B">
      <w:pPr>
        <w:jc w:val="both"/>
        <w:rPr>
          <w:color w:val="000000" w:themeColor="text1"/>
        </w:rPr>
      </w:pPr>
      <w:r w:rsidRPr="002E7901">
        <w:rPr>
          <w:color w:val="000000" w:themeColor="text1"/>
        </w:rPr>
        <w:t>b.</w:t>
      </w:r>
      <w:r w:rsidRPr="002E7901">
        <w:rPr>
          <w:color w:val="000000" w:themeColor="text1"/>
        </w:rPr>
        <w:tab/>
        <w:t>F</w:t>
      </w:r>
    </w:p>
    <w:p w:rsidR="00441D3F" w:rsidRPr="002E7901" w:rsidRDefault="00441D3F" w:rsidP="00CE2D4B">
      <w:pPr>
        <w:jc w:val="both"/>
        <w:rPr>
          <w:color w:val="000000" w:themeColor="text1"/>
        </w:rPr>
      </w:pPr>
    </w:p>
    <w:p w:rsidR="00441D3F" w:rsidRPr="002E7901" w:rsidRDefault="00441D3F" w:rsidP="00CE2D4B">
      <w:pPr>
        <w:jc w:val="both"/>
        <w:rPr>
          <w:color w:val="000000" w:themeColor="text1"/>
        </w:rPr>
      </w:pPr>
      <w:r w:rsidRPr="002E7901">
        <w:rPr>
          <w:color w:val="000000" w:themeColor="text1"/>
        </w:rPr>
        <w:t>13.</w:t>
      </w:r>
      <w:r w:rsidRPr="002E7901">
        <w:rPr>
          <w:color w:val="000000" w:themeColor="text1"/>
        </w:rPr>
        <w:tab/>
        <w:t xml:space="preserve">Multiple regression analysis can only be used when variables are measured by more than one item. </w:t>
      </w:r>
    </w:p>
    <w:p w:rsidR="00441D3F" w:rsidRPr="002E7901" w:rsidRDefault="00441D3F" w:rsidP="00CE2D4B">
      <w:pPr>
        <w:jc w:val="both"/>
        <w:rPr>
          <w:color w:val="000000" w:themeColor="text1"/>
        </w:rPr>
      </w:pPr>
      <w:r w:rsidRPr="002E7901">
        <w:rPr>
          <w:color w:val="000000" w:themeColor="text1"/>
        </w:rPr>
        <w:t>a.</w:t>
      </w:r>
      <w:r w:rsidRPr="002E7901">
        <w:rPr>
          <w:color w:val="000000" w:themeColor="text1"/>
        </w:rPr>
        <w:tab/>
        <w:t xml:space="preserve">T </w:t>
      </w:r>
    </w:p>
    <w:p w:rsidR="00441D3F" w:rsidRPr="002E7901" w:rsidRDefault="00CE2D4B" w:rsidP="00CE2D4B">
      <w:pPr>
        <w:jc w:val="both"/>
        <w:rPr>
          <w:color w:val="000000" w:themeColor="text1"/>
        </w:rPr>
      </w:pPr>
      <w:r>
        <w:rPr>
          <w:color w:val="000000" w:themeColor="text1"/>
        </w:rPr>
        <w:t>*b.</w:t>
      </w:r>
      <w:r>
        <w:rPr>
          <w:color w:val="000000" w:themeColor="text1"/>
        </w:rPr>
        <w:tab/>
        <w:t>F</w:t>
      </w:r>
    </w:p>
    <w:p w:rsidR="00441D3F" w:rsidRPr="002E7901" w:rsidRDefault="00441D3F" w:rsidP="00CE2D4B">
      <w:pPr>
        <w:jc w:val="both"/>
        <w:rPr>
          <w:color w:val="000000" w:themeColor="text1"/>
        </w:rPr>
      </w:pPr>
    </w:p>
    <w:p w:rsidR="00441D3F" w:rsidRPr="002E7901" w:rsidRDefault="00441D3F" w:rsidP="00CE2D4B">
      <w:pPr>
        <w:jc w:val="both"/>
        <w:rPr>
          <w:color w:val="000000" w:themeColor="text1"/>
        </w:rPr>
      </w:pPr>
      <w:r w:rsidRPr="002E7901">
        <w:rPr>
          <w:color w:val="000000" w:themeColor="text1"/>
        </w:rPr>
        <w:t>14.</w:t>
      </w:r>
      <w:r w:rsidRPr="002E7901">
        <w:rPr>
          <w:color w:val="000000" w:themeColor="text1"/>
        </w:rPr>
        <w:tab/>
        <w:t xml:space="preserve">A researcher wants to know if the distribution of income in his sample corresponds to the real distribution in his population (60% &lt; the standard, 40% &gt;= above the standard). Which of the following tests could he use for this? </w:t>
      </w:r>
    </w:p>
    <w:p w:rsidR="00441D3F" w:rsidRPr="002E7901" w:rsidRDefault="00441D3F" w:rsidP="00CE2D4B">
      <w:pPr>
        <w:jc w:val="both"/>
        <w:rPr>
          <w:color w:val="000000" w:themeColor="text1"/>
        </w:rPr>
      </w:pPr>
      <w:r w:rsidRPr="002E7901">
        <w:rPr>
          <w:color w:val="000000" w:themeColor="text1"/>
        </w:rPr>
        <w:t>a.</w:t>
      </w:r>
      <w:r w:rsidRPr="002E7901">
        <w:rPr>
          <w:color w:val="000000" w:themeColor="text1"/>
        </w:rPr>
        <w:tab/>
        <w:t xml:space="preserve">An independent samples t-test. </w:t>
      </w:r>
    </w:p>
    <w:p w:rsidR="00441D3F" w:rsidRPr="002E7901" w:rsidRDefault="00441D3F" w:rsidP="00CE2D4B">
      <w:pPr>
        <w:jc w:val="both"/>
        <w:rPr>
          <w:color w:val="000000" w:themeColor="text1"/>
        </w:rPr>
      </w:pPr>
      <w:r w:rsidRPr="002E7901">
        <w:rPr>
          <w:color w:val="000000" w:themeColor="text1"/>
        </w:rPr>
        <w:t>b.</w:t>
      </w:r>
      <w:r w:rsidRPr="002E7901">
        <w:rPr>
          <w:color w:val="000000" w:themeColor="text1"/>
        </w:rPr>
        <w:tab/>
        <w:t>ANOVA</w:t>
      </w:r>
    </w:p>
    <w:p w:rsidR="00441D3F" w:rsidRPr="002E7901" w:rsidRDefault="00441D3F" w:rsidP="00CE2D4B">
      <w:pPr>
        <w:jc w:val="both"/>
        <w:rPr>
          <w:color w:val="000000" w:themeColor="text1"/>
        </w:rPr>
      </w:pPr>
      <w:r w:rsidRPr="002E7901">
        <w:rPr>
          <w:color w:val="000000" w:themeColor="text1"/>
        </w:rPr>
        <w:t>c.</w:t>
      </w:r>
      <w:r w:rsidRPr="002E7901">
        <w:rPr>
          <w:color w:val="000000" w:themeColor="text1"/>
        </w:rPr>
        <w:tab/>
        <w:t xml:space="preserve">A paired-samples t-test. </w:t>
      </w:r>
    </w:p>
    <w:p w:rsidR="00441D3F" w:rsidRPr="002E7901" w:rsidRDefault="00CE2D4B" w:rsidP="00CE2D4B">
      <w:pPr>
        <w:jc w:val="both"/>
        <w:rPr>
          <w:color w:val="000000" w:themeColor="text1"/>
        </w:rPr>
      </w:pPr>
      <w:proofErr w:type="gramStart"/>
      <w:r>
        <w:rPr>
          <w:color w:val="000000" w:themeColor="text1"/>
        </w:rPr>
        <w:t>*d.</w:t>
      </w:r>
      <w:proofErr w:type="gramEnd"/>
      <w:r>
        <w:rPr>
          <w:color w:val="000000" w:themeColor="text1"/>
        </w:rPr>
        <w:tab/>
      </w:r>
      <w:proofErr w:type="gramStart"/>
      <w:r>
        <w:rPr>
          <w:color w:val="000000" w:themeColor="text1"/>
        </w:rPr>
        <w:t>A Chi-square test.</w:t>
      </w:r>
      <w:proofErr w:type="gramEnd"/>
    </w:p>
    <w:p w:rsidR="00441D3F" w:rsidRPr="002E7901" w:rsidRDefault="00441D3F" w:rsidP="00CE2D4B">
      <w:pPr>
        <w:jc w:val="both"/>
        <w:rPr>
          <w:color w:val="000000" w:themeColor="text1"/>
        </w:rPr>
      </w:pPr>
    </w:p>
    <w:p w:rsidR="00441D3F" w:rsidRPr="002E7901" w:rsidRDefault="00441D3F" w:rsidP="00CE2D4B">
      <w:pPr>
        <w:jc w:val="both"/>
        <w:rPr>
          <w:color w:val="000000" w:themeColor="text1"/>
        </w:rPr>
      </w:pPr>
      <w:r w:rsidRPr="002E7901">
        <w:rPr>
          <w:color w:val="000000" w:themeColor="text1"/>
        </w:rPr>
        <w:t>15.</w:t>
      </w:r>
      <w:r w:rsidRPr="002E7901">
        <w:rPr>
          <w:color w:val="000000" w:themeColor="text1"/>
        </w:rPr>
        <w:tab/>
        <w:t xml:space="preserve">Which test could best be used to test the hypothesis that the performance of employees depends on the reward they receive, because this reward increases their motivation (all variables are measured on a 5-point </w:t>
      </w:r>
      <w:proofErr w:type="spellStart"/>
      <w:r w:rsidRPr="002E7901">
        <w:rPr>
          <w:color w:val="000000" w:themeColor="text1"/>
        </w:rPr>
        <w:t>Likert</w:t>
      </w:r>
      <w:proofErr w:type="spellEnd"/>
      <w:r w:rsidRPr="002E7901">
        <w:rPr>
          <w:color w:val="000000" w:themeColor="text1"/>
        </w:rPr>
        <w:t xml:space="preserve"> scale)? </w:t>
      </w:r>
    </w:p>
    <w:p w:rsidR="00441D3F" w:rsidRPr="002E7901" w:rsidRDefault="00441D3F" w:rsidP="00CE2D4B">
      <w:pPr>
        <w:jc w:val="both"/>
        <w:rPr>
          <w:color w:val="000000" w:themeColor="text1"/>
        </w:rPr>
      </w:pPr>
      <w:r w:rsidRPr="002E7901">
        <w:rPr>
          <w:color w:val="000000" w:themeColor="text1"/>
        </w:rPr>
        <w:t>a.</w:t>
      </w:r>
      <w:r w:rsidRPr="002E7901">
        <w:rPr>
          <w:color w:val="000000" w:themeColor="text1"/>
        </w:rPr>
        <w:tab/>
        <w:t xml:space="preserve">Multiple </w:t>
      </w:r>
      <w:proofErr w:type="gramStart"/>
      <w:r w:rsidRPr="002E7901">
        <w:rPr>
          <w:color w:val="000000" w:themeColor="text1"/>
        </w:rPr>
        <w:t>regression</w:t>
      </w:r>
      <w:proofErr w:type="gramEnd"/>
      <w:r w:rsidRPr="002E7901">
        <w:rPr>
          <w:color w:val="000000" w:themeColor="text1"/>
        </w:rPr>
        <w:t xml:space="preserve"> with an interaction effect.</w:t>
      </w:r>
    </w:p>
    <w:p w:rsidR="00441D3F" w:rsidRPr="002E7901" w:rsidRDefault="00441D3F" w:rsidP="00CE2D4B">
      <w:pPr>
        <w:jc w:val="both"/>
        <w:rPr>
          <w:color w:val="000000" w:themeColor="text1"/>
        </w:rPr>
      </w:pPr>
      <w:r w:rsidRPr="002E7901">
        <w:rPr>
          <w:color w:val="000000" w:themeColor="text1"/>
        </w:rPr>
        <w:t>b.</w:t>
      </w:r>
      <w:r w:rsidRPr="002E7901">
        <w:rPr>
          <w:color w:val="000000" w:themeColor="text1"/>
        </w:rPr>
        <w:tab/>
        <w:t xml:space="preserve">Multiple </w:t>
      </w:r>
      <w:proofErr w:type="gramStart"/>
      <w:r w:rsidRPr="002E7901">
        <w:rPr>
          <w:color w:val="000000" w:themeColor="text1"/>
        </w:rPr>
        <w:t>regression</w:t>
      </w:r>
      <w:proofErr w:type="gramEnd"/>
      <w:r w:rsidRPr="002E7901">
        <w:rPr>
          <w:color w:val="000000" w:themeColor="text1"/>
        </w:rPr>
        <w:t xml:space="preserve"> with dummy variables.</w:t>
      </w:r>
    </w:p>
    <w:p w:rsidR="00441D3F" w:rsidRPr="002E7901" w:rsidRDefault="00CE2D4B" w:rsidP="00CE2D4B">
      <w:pPr>
        <w:jc w:val="both"/>
        <w:rPr>
          <w:color w:val="000000" w:themeColor="text1"/>
        </w:rPr>
      </w:pPr>
      <w:proofErr w:type="gramStart"/>
      <w:r>
        <w:rPr>
          <w:color w:val="000000" w:themeColor="text1"/>
        </w:rPr>
        <w:t>*</w:t>
      </w:r>
      <w:r w:rsidR="00441D3F" w:rsidRPr="002E7901">
        <w:rPr>
          <w:color w:val="000000" w:themeColor="text1"/>
        </w:rPr>
        <w:t>c.</w:t>
      </w:r>
      <w:proofErr w:type="gramEnd"/>
      <w:r w:rsidR="00441D3F" w:rsidRPr="002E7901">
        <w:rPr>
          <w:color w:val="000000" w:themeColor="text1"/>
        </w:rPr>
        <w:tab/>
        <w:t>Three multiple regression models s</w:t>
      </w:r>
      <w:r>
        <w:rPr>
          <w:color w:val="000000" w:themeColor="text1"/>
        </w:rPr>
        <w:t>o that mediation can be tested.</w:t>
      </w:r>
    </w:p>
    <w:p w:rsidR="00441D3F" w:rsidRPr="002E7901" w:rsidRDefault="00441D3F" w:rsidP="00CE2D4B">
      <w:pPr>
        <w:jc w:val="both"/>
        <w:rPr>
          <w:color w:val="000000" w:themeColor="text1"/>
        </w:rPr>
      </w:pPr>
      <w:r w:rsidRPr="002E7901">
        <w:rPr>
          <w:color w:val="000000" w:themeColor="text1"/>
        </w:rPr>
        <w:t>d.</w:t>
      </w:r>
      <w:r w:rsidRPr="002E7901">
        <w:rPr>
          <w:color w:val="000000" w:themeColor="text1"/>
        </w:rPr>
        <w:tab/>
        <w:t xml:space="preserve">Simple regression. </w:t>
      </w:r>
    </w:p>
    <w:p w:rsidR="00441D3F" w:rsidRPr="002E7901" w:rsidRDefault="00441D3F" w:rsidP="00CE2D4B">
      <w:pPr>
        <w:jc w:val="both"/>
        <w:rPr>
          <w:color w:val="000000" w:themeColor="text1"/>
        </w:rPr>
      </w:pPr>
    </w:p>
    <w:p w:rsidR="00441D3F" w:rsidRPr="002E7901" w:rsidRDefault="00441D3F" w:rsidP="00CE2D4B">
      <w:pPr>
        <w:jc w:val="both"/>
        <w:rPr>
          <w:color w:val="000000" w:themeColor="text1"/>
        </w:rPr>
      </w:pPr>
      <w:r w:rsidRPr="002E7901">
        <w:rPr>
          <w:color w:val="000000" w:themeColor="text1"/>
        </w:rPr>
        <w:t>16.</w:t>
      </w:r>
      <w:r w:rsidRPr="002E7901">
        <w:rPr>
          <w:color w:val="000000" w:themeColor="text1"/>
        </w:rPr>
        <w:tab/>
        <w:t xml:space="preserve">Which test could best be used to test the hypothesis that students that for a certain course attended tutorials from lecturer X are happier (measured on interval-level) than students who attended tutorials from lecturer Y and Z?  </w:t>
      </w:r>
    </w:p>
    <w:p w:rsidR="00441D3F" w:rsidRPr="002E7901" w:rsidRDefault="00441D3F" w:rsidP="00CE2D4B">
      <w:pPr>
        <w:jc w:val="both"/>
        <w:rPr>
          <w:color w:val="000000" w:themeColor="text1"/>
        </w:rPr>
      </w:pPr>
      <w:r w:rsidRPr="002E7901">
        <w:rPr>
          <w:color w:val="000000" w:themeColor="text1"/>
        </w:rPr>
        <w:t>a.</w:t>
      </w:r>
      <w:r w:rsidRPr="002E7901">
        <w:rPr>
          <w:color w:val="000000" w:themeColor="text1"/>
        </w:rPr>
        <w:tab/>
        <w:t>Regression analysis.</w:t>
      </w:r>
    </w:p>
    <w:p w:rsidR="00441D3F" w:rsidRPr="002E7901" w:rsidRDefault="00441D3F" w:rsidP="00CE2D4B">
      <w:pPr>
        <w:jc w:val="both"/>
        <w:rPr>
          <w:color w:val="000000" w:themeColor="text1"/>
        </w:rPr>
      </w:pPr>
      <w:r w:rsidRPr="002E7901">
        <w:rPr>
          <w:color w:val="000000" w:themeColor="text1"/>
        </w:rPr>
        <w:t>b.</w:t>
      </w:r>
      <w:r w:rsidRPr="002E7901">
        <w:rPr>
          <w:color w:val="000000" w:themeColor="text1"/>
        </w:rPr>
        <w:tab/>
        <w:t>Independent samples t-test.</w:t>
      </w:r>
    </w:p>
    <w:p w:rsidR="00441D3F" w:rsidRPr="002E7901" w:rsidRDefault="00441D3F" w:rsidP="00CE2D4B">
      <w:pPr>
        <w:jc w:val="both"/>
        <w:rPr>
          <w:color w:val="000000" w:themeColor="text1"/>
        </w:rPr>
      </w:pPr>
      <w:r w:rsidRPr="002E7901">
        <w:rPr>
          <w:color w:val="000000" w:themeColor="text1"/>
        </w:rPr>
        <w:t>c.</w:t>
      </w:r>
      <w:r w:rsidRPr="002E7901">
        <w:rPr>
          <w:color w:val="000000" w:themeColor="text1"/>
        </w:rPr>
        <w:tab/>
        <w:t>Chi-square test.</w:t>
      </w:r>
    </w:p>
    <w:p w:rsidR="00441D3F" w:rsidRPr="002E7901" w:rsidRDefault="00CE2D4B" w:rsidP="00CE2D4B">
      <w:pPr>
        <w:jc w:val="both"/>
        <w:rPr>
          <w:color w:val="000000" w:themeColor="text1"/>
        </w:rPr>
      </w:pPr>
      <w:proofErr w:type="gramStart"/>
      <w:r>
        <w:rPr>
          <w:color w:val="000000" w:themeColor="text1"/>
        </w:rPr>
        <w:t>*d.</w:t>
      </w:r>
      <w:r>
        <w:rPr>
          <w:color w:val="000000" w:themeColor="text1"/>
        </w:rPr>
        <w:tab/>
        <w:t>ANOVA.</w:t>
      </w:r>
      <w:proofErr w:type="gramEnd"/>
    </w:p>
    <w:p w:rsidR="00441D3F" w:rsidRPr="002E7901" w:rsidRDefault="00441D3F" w:rsidP="00CE2D4B">
      <w:pPr>
        <w:jc w:val="both"/>
        <w:rPr>
          <w:color w:val="000000" w:themeColor="text1"/>
        </w:rPr>
      </w:pPr>
    </w:p>
    <w:p w:rsidR="00441D3F" w:rsidRPr="002E7901" w:rsidRDefault="00441D3F" w:rsidP="00CE2D4B">
      <w:pPr>
        <w:jc w:val="both"/>
        <w:rPr>
          <w:color w:val="000000" w:themeColor="text1"/>
        </w:rPr>
      </w:pPr>
      <w:r w:rsidRPr="002E7901">
        <w:rPr>
          <w:color w:val="000000" w:themeColor="text1"/>
        </w:rPr>
        <w:t xml:space="preserve">17. A </w:t>
      </w:r>
      <w:proofErr w:type="spellStart"/>
      <w:r w:rsidRPr="002E7901">
        <w:rPr>
          <w:color w:val="000000" w:themeColor="text1"/>
        </w:rPr>
        <w:t>Sobel</w:t>
      </w:r>
      <w:proofErr w:type="spellEnd"/>
      <w:r w:rsidRPr="002E7901">
        <w:rPr>
          <w:color w:val="000000" w:themeColor="text1"/>
        </w:rPr>
        <w:t xml:space="preserve">-test is often used when moderation is tested. </w:t>
      </w:r>
    </w:p>
    <w:p w:rsidR="00441D3F" w:rsidRPr="002E7901" w:rsidRDefault="00441D3F" w:rsidP="00CE2D4B">
      <w:pPr>
        <w:jc w:val="both"/>
        <w:rPr>
          <w:color w:val="000000" w:themeColor="text1"/>
        </w:rPr>
      </w:pPr>
      <w:r w:rsidRPr="002E7901">
        <w:rPr>
          <w:color w:val="000000" w:themeColor="text1"/>
        </w:rPr>
        <w:t>a.</w:t>
      </w:r>
      <w:r w:rsidRPr="002E7901">
        <w:rPr>
          <w:color w:val="000000" w:themeColor="text1"/>
        </w:rPr>
        <w:tab/>
        <w:t>T</w:t>
      </w:r>
    </w:p>
    <w:p w:rsidR="00441D3F" w:rsidRPr="002E7901" w:rsidRDefault="00CE2D4B" w:rsidP="00CE2D4B">
      <w:pPr>
        <w:jc w:val="both"/>
        <w:rPr>
          <w:color w:val="000000" w:themeColor="text1"/>
        </w:rPr>
      </w:pPr>
      <w:r>
        <w:rPr>
          <w:color w:val="000000" w:themeColor="text1"/>
        </w:rPr>
        <w:t>*b.</w:t>
      </w:r>
      <w:r>
        <w:rPr>
          <w:color w:val="000000" w:themeColor="text1"/>
        </w:rPr>
        <w:tab/>
        <w:t>F</w:t>
      </w:r>
    </w:p>
    <w:p w:rsidR="00441D3F" w:rsidRPr="002E7901" w:rsidRDefault="00441D3F" w:rsidP="00CE2D4B">
      <w:pPr>
        <w:jc w:val="both"/>
        <w:rPr>
          <w:color w:val="000000" w:themeColor="text1"/>
        </w:rPr>
      </w:pPr>
    </w:p>
    <w:p w:rsidR="00441D3F" w:rsidRPr="002E7901" w:rsidRDefault="00441D3F" w:rsidP="00CE2D4B">
      <w:pPr>
        <w:jc w:val="both"/>
        <w:rPr>
          <w:color w:val="000000" w:themeColor="text1"/>
        </w:rPr>
      </w:pPr>
      <w:r w:rsidRPr="002E7901">
        <w:rPr>
          <w:color w:val="000000" w:themeColor="text1"/>
        </w:rPr>
        <w:t>18.</w:t>
      </w:r>
      <w:r w:rsidRPr="002E7901">
        <w:rPr>
          <w:color w:val="000000" w:themeColor="text1"/>
        </w:rPr>
        <w:tab/>
      </w:r>
      <w:proofErr w:type="spellStart"/>
      <w:r w:rsidRPr="002E7901">
        <w:rPr>
          <w:color w:val="000000" w:themeColor="text1"/>
        </w:rPr>
        <w:t>Multicollinearity</w:t>
      </w:r>
      <w:proofErr w:type="spellEnd"/>
      <w:r w:rsidRPr="002E7901">
        <w:rPr>
          <w:color w:val="000000" w:themeColor="text1"/>
        </w:rPr>
        <w:t xml:space="preserve"> can be verified by a correlation matrix. </w:t>
      </w:r>
    </w:p>
    <w:p w:rsidR="00441D3F" w:rsidRPr="002E7901" w:rsidRDefault="00441D3F" w:rsidP="00CE2D4B">
      <w:pPr>
        <w:jc w:val="both"/>
        <w:rPr>
          <w:color w:val="000000" w:themeColor="text1"/>
        </w:rPr>
      </w:pPr>
      <w:r w:rsidRPr="002E7901">
        <w:rPr>
          <w:color w:val="000000" w:themeColor="text1"/>
        </w:rPr>
        <w:t>a.</w:t>
      </w:r>
      <w:r w:rsidRPr="002E7901">
        <w:rPr>
          <w:color w:val="000000" w:themeColor="text1"/>
        </w:rPr>
        <w:tab/>
        <w:t>T</w:t>
      </w:r>
    </w:p>
    <w:p w:rsidR="00441D3F" w:rsidRPr="002E7901" w:rsidRDefault="00CE2D4B" w:rsidP="00CE2D4B">
      <w:pPr>
        <w:jc w:val="both"/>
        <w:rPr>
          <w:color w:val="000000" w:themeColor="text1"/>
        </w:rPr>
      </w:pPr>
      <w:r>
        <w:rPr>
          <w:color w:val="000000" w:themeColor="text1"/>
        </w:rPr>
        <w:t>*b.</w:t>
      </w:r>
      <w:r>
        <w:rPr>
          <w:color w:val="000000" w:themeColor="text1"/>
        </w:rPr>
        <w:tab/>
        <w:t>F</w:t>
      </w:r>
    </w:p>
    <w:p w:rsidR="00441D3F" w:rsidRPr="002E7901" w:rsidRDefault="00441D3F" w:rsidP="00CE2D4B">
      <w:pPr>
        <w:jc w:val="both"/>
        <w:rPr>
          <w:color w:val="000000" w:themeColor="text1"/>
        </w:rPr>
      </w:pPr>
    </w:p>
    <w:p w:rsidR="00441D3F" w:rsidRPr="002E7901" w:rsidRDefault="00441D3F" w:rsidP="00CE2D4B">
      <w:pPr>
        <w:jc w:val="both"/>
        <w:rPr>
          <w:color w:val="000000" w:themeColor="text1"/>
        </w:rPr>
      </w:pPr>
      <w:r w:rsidRPr="002E7901">
        <w:rPr>
          <w:color w:val="000000" w:themeColor="text1"/>
        </w:rPr>
        <w:t>19.</w:t>
      </w:r>
      <w:r w:rsidRPr="002E7901">
        <w:rPr>
          <w:color w:val="000000" w:themeColor="text1"/>
        </w:rPr>
        <w:tab/>
      </w:r>
      <w:proofErr w:type="spellStart"/>
      <w:r w:rsidRPr="002E7901">
        <w:rPr>
          <w:color w:val="000000" w:themeColor="text1"/>
        </w:rPr>
        <w:t>Multicollinearity</w:t>
      </w:r>
      <w:proofErr w:type="spellEnd"/>
      <w:r w:rsidRPr="002E7901">
        <w:rPr>
          <w:color w:val="000000" w:themeColor="text1"/>
        </w:rPr>
        <w:t xml:space="preserve"> implies that the independent variables are highly correlated with each other. </w:t>
      </w:r>
    </w:p>
    <w:p w:rsidR="00441D3F" w:rsidRPr="002E7901" w:rsidRDefault="00CE2D4B" w:rsidP="00CE2D4B">
      <w:pPr>
        <w:jc w:val="both"/>
        <w:rPr>
          <w:color w:val="000000" w:themeColor="text1"/>
        </w:rPr>
      </w:pPr>
      <w:r>
        <w:rPr>
          <w:color w:val="000000" w:themeColor="text1"/>
        </w:rPr>
        <w:t>*a.</w:t>
      </w:r>
      <w:r>
        <w:rPr>
          <w:color w:val="000000" w:themeColor="text1"/>
        </w:rPr>
        <w:tab/>
        <w:t>T</w:t>
      </w:r>
    </w:p>
    <w:p w:rsidR="00441D3F" w:rsidRPr="002E7901" w:rsidRDefault="00441D3F" w:rsidP="00CE2D4B">
      <w:pPr>
        <w:jc w:val="both"/>
        <w:rPr>
          <w:color w:val="000000" w:themeColor="text1"/>
        </w:rPr>
      </w:pPr>
      <w:r w:rsidRPr="002E7901">
        <w:rPr>
          <w:color w:val="000000" w:themeColor="text1"/>
        </w:rPr>
        <w:t>b.</w:t>
      </w:r>
      <w:r w:rsidRPr="002E7901">
        <w:rPr>
          <w:color w:val="000000" w:themeColor="text1"/>
        </w:rPr>
        <w:tab/>
        <w:t>F</w:t>
      </w:r>
    </w:p>
    <w:p w:rsidR="00441D3F" w:rsidRPr="002E7901" w:rsidRDefault="00441D3F" w:rsidP="00CE2D4B">
      <w:pPr>
        <w:jc w:val="both"/>
        <w:rPr>
          <w:color w:val="000000" w:themeColor="text1"/>
        </w:rPr>
      </w:pPr>
    </w:p>
    <w:p w:rsidR="00441D3F" w:rsidRPr="002E7901" w:rsidRDefault="00441D3F" w:rsidP="00CE2D4B">
      <w:pPr>
        <w:jc w:val="both"/>
        <w:rPr>
          <w:color w:val="000000" w:themeColor="text1"/>
        </w:rPr>
      </w:pPr>
      <w:r w:rsidRPr="002E7901">
        <w:rPr>
          <w:color w:val="000000" w:themeColor="text1"/>
        </w:rPr>
        <w:t>20.</w:t>
      </w:r>
      <w:r w:rsidRPr="002E7901">
        <w:rPr>
          <w:color w:val="000000" w:themeColor="text1"/>
        </w:rPr>
        <w:tab/>
      </w:r>
      <w:proofErr w:type="spellStart"/>
      <w:r w:rsidRPr="002E7901">
        <w:rPr>
          <w:color w:val="000000" w:themeColor="text1"/>
        </w:rPr>
        <w:t>Multicollinearity</w:t>
      </w:r>
      <w:proofErr w:type="spellEnd"/>
      <w:r w:rsidRPr="002E7901">
        <w:rPr>
          <w:color w:val="000000" w:themeColor="text1"/>
        </w:rPr>
        <w:t xml:space="preserve"> is a problem when the VIF values are higher than 10. </w:t>
      </w:r>
    </w:p>
    <w:p w:rsidR="00441D3F" w:rsidRPr="002E7901" w:rsidRDefault="00CE2D4B" w:rsidP="00CE2D4B">
      <w:pPr>
        <w:jc w:val="both"/>
        <w:rPr>
          <w:color w:val="000000" w:themeColor="text1"/>
        </w:rPr>
      </w:pPr>
      <w:r>
        <w:rPr>
          <w:color w:val="000000" w:themeColor="text1"/>
        </w:rPr>
        <w:t>*a.</w:t>
      </w:r>
      <w:r>
        <w:rPr>
          <w:color w:val="000000" w:themeColor="text1"/>
        </w:rPr>
        <w:tab/>
        <w:t>T</w:t>
      </w:r>
    </w:p>
    <w:p w:rsidR="00441D3F" w:rsidRPr="002E7901" w:rsidRDefault="00441D3F" w:rsidP="00CE2D4B">
      <w:pPr>
        <w:jc w:val="both"/>
        <w:rPr>
          <w:color w:val="000000" w:themeColor="text1"/>
        </w:rPr>
      </w:pPr>
      <w:r w:rsidRPr="002E7901">
        <w:rPr>
          <w:color w:val="000000" w:themeColor="text1"/>
        </w:rPr>
        <w:t>b.</w:t>
      </w:r>
      <w:r w:rsidRPr="002E7901">
        <w:rPr>
          <w:color w:val="000000" w:themeColor="text1"/>
        </w:rPr>
        <w:tab/>
        <w:t>F</w:t>
      </w:r>
    </w:p>
    <w:p w:rsidR="00441D3F" w:rsidRPr="002E7901" w:rsidRDefault="00441D3F" w:rsidP="00CE2D4B">
      <w:pPr>
        <w:jc w:val="both"/>
        <w:rPr>
          <w:color w:val="000000" w:themeColor="text1"/>
        </w:rPr>
      </w:pPr>
    </w:p>
    <w:p w:rsidR="00441D3F" w:rsidRPr="002E7901" w:rsidRDefault="00441D3F" w:rsidP="00CE2D4B">
      <w:pPr>
        <w:jc w:val="both"/>
        <w:rPr>
          <w:color w:val="000000" w:themeColor="text1"/>
        </w:rPr>
      </w:pPr>
      <w:r w:rsidRPr="002E7901">
        <w:rPr>
          <w:color w:val="000000" w:themeColor="text1"/>
        </w:rPr>
        <w:t>21.</w:t>
      </w:r>
      <w:r w:rsidRPr="002E7901">
        <w:rPr>
          <w:color w:val="000000" w:themeColor="text1"/>
        </w:rPr>
        <w:tab/>
        <w:t xml:space="preserve">VIF = 1 divided by the tolerance. </w:t>
      </w:r>
    </w:p>
    <w:p w:rsidR="00441D3F" w:rsidRPr="002E7901" w:rsidRDefault="00CE2D4B" w:rsidP="00CE2D4B">
      <w:pPr>
        <w:jc w:val="both"/>
        <w:rPr>
          <w:color w:val="000000" w:themeColor="text1"/>
        </w:rPr>
      </w:pPr>
      <w:r>
        <w:rPr>
          <w:color w:val="000000" w:themeColor="text1"/>
        </w:rPr>
        <w:t xml:space="preserve">* </w:t>
      </w:r>
      <w:proofErr w:type="spellStart"/>
      <w:r>
        <w:rPr>
          <w:color w:val="000000" w:themeColor="text1"/>
        </w:rPr>
        <w:t>a.T</w:t>
      </w:r>
      <w:proofErr w:type="spellEnd"/>
    </w:p>
    <w:p w:rsidR="00441D3F" w:rsidRPr="002E7901" w:rsidRDefault="00441D3F" w:rsidP="00CE2D4B">
      <w:pPr>
        <w:jc w:val="both"/>
        <w:rPr>
          <w:color w:val="000000" w:themeColor="text1"/>
        </w:rPr>
      </w:pPr>
      <w:r w:rsidRPr="002E7901">
        <w:rPr>
          <w:color w:val="000000" w:themeColor="text1"/>
        </w:rPr>
        <w:lastRenderedPageBreak/>
        <w:t>b.</w:t>
      </w:r>
      <w:r w:rsidRPr="002E7901">
        <w:rPr>
          <w:color w:val="000000" w:themeColor="text1"/>
        </w:rPr>
        <w:tab/>
        <w:t>F</w:t>
      </w:r>
    </w:p>
    <w:p w:rsidR="00441D3F" w:rsidRPr="002E7901" w:rsidRDefault="00441D3F" w:rsidP="00CE2D4B">
      <w:pPr>
        <w:jc w:val="both"/>
        <w:rPr>
          <w:color w:val="000000" w:themeColor="text1"/>
        </w:rPr>
      </w:pPr>
    </w:p>
    <w:p w:rsidR="00441D3F" w:rsidRPr="002E7901" w:rsidRDefault="00441D3F" w:rsidP="00CE2D4B">
      <w:pPr>
        <w:jc w:val="both"/>
        <w:rPr>
          <w:color w:val="000000" w:themeColor="text1"/>
        </w:rPr>
      </w:pPr>
      <w:r w:rsidRPr="002E7901">
        <w:rPr>
          <w:color w:val="000000" w:themeColor="text1"/>
        </w:rPr>
        <w:t>22.</w:t>
      </w:r>
      <w:r w:rsidRPr="002E7901">
        <w:rPr>
          <w:color w:val="000000" w:themeColor="text1"/>
        </w:rPr>
        <w:tab/>
        <w:t xml:space="preserve">An ANOVA conducted on 2 groups essentially is the same as conducting a t-test. </w:t>
      </w:r>
    </w:p>
    <w:p w:rsidR="00441D3F" w:rsidRPr="002E7901" w:rsidRDefault="00CE2D4B" w:rsidP="00CE2D4B">
      <w:pPr>
        <w:jc w:val="both"/>
        <w:rPr>
          <w:color w:val="000000" w:themeColor="text1"/>
        </w:rPr>
      </w:pPr>
      <w:r>
        <w:rPr>
          <w:color w:val="000000" w:themeColor="text1"/>
        </w:rPr>
        <w:t>*a.</w:t>
      </w:r>
      <w:r>
        <w:rPr>
          <w:color w:val="000000" w:themeColor="text1"/>
        </w:rPr>
        <w:tab/>
        <w:t>T</w:t>
      </w:r>
    </w:p>
    <w:p w:rsidR="00441D3F" w:rsidRPr="002E7901" w:rsidRDefault="00441D3F" w:rsidP="00CE2D4B">
      <w:pPr>
        <w:jc w:val="both"/>
        <w:rPr>
          <w:color w:val="000000" w:themeColor="text1"/>
        </w:rPr>
      </w:pPr>
      <w:r w:rsidRPr="002E7901">
        <w:rPr>
          <w:color w:val="000000" w:themeColor="text1"/>
        </w:rPr>
        <w:t>b.</w:t>
      </w:r>
      <w:r w:rsidRPr="002E7901">
        <w:rPr>
          <w:color w:val="000000" w:themeColor="text1"/>
        </w:rPr>
        <w:tab/>
        <w:t>F</w:t>
      </w:r>
    </w:p>
    <w:p w:rsidR="00441D3F" w:rsidRPr="002E7901" w:rsidRDefault="00441D3F" w:rsidP="00CE2D4B">
      <w:pPr>
        <w:jc w:val="both"/>
        <w:rPr>
          <w:color w:val="000000" w:themeColor="text1"/>
        </w:rPr>
      </w:pPr>
    </w:p>
    <w:p w:rsidR="00441D3F" w:rsidRPr="002E7901" w:rsidRDefault="00441D3F" w:rsidP="00CE2D4B">
      <w:pPr>
        <w:jc w:val="both"/>
        <w:rPr>
          <w:color w:val="000000" w:themeColor="text1"/>
        </w:rPr>
      </w:pPr>
      <w:r w:rsidRPr="002E7901">
        <w:rPr>
          <w:color w:val="000000" w:themeColor="text1"/>
        </w:rPr>
        <w:t>23.</w:t>
      </w:r>
      <w:r w:rsidRPr="002E7901">
        <w:rPr>
          <w:color w:val="000000" w:themeColor="text1"/>
        </w:rPr>
        <w:tab/>
        <w:t xml:space="preserve">When you want to test if the average score of an exam significantly differs from 7.3 (the average score of last year), an independent samples t-test is most appropriate. </w:t>
      </w:r>
    </w:p>
    <w:p w:rsidR="00441D3F" w:rsidRPr="002E7901" w:rsidRDefault="00441D3F" w:rsidP="00CE2D4B">
      <w:pPr>
        <w:jc w:val="both"/>
        <w:rPr>
          <w:color w:val="000000" w:themeColor="text1"/>
        </w:rPr>
      </w:pPr>
      <w:r w:rsidRPr="002E7901">
        <w:rPr>
          <w:color w:val="000000" w:themeColor="text1"/>
        </w:rPr>
        <w:t>a.</w:t>
      </w:r>
      <w:r w:rsidRPr="002E7901">
        <w:rPr>
          <w:color w:val="000000" w:themeColor="text1"/>
        </w:rPr>
        <w:tab/>
        <w:t>T</w:t>
      </w:r>
    </w:p>
    <w:p w:rsidR="00441D3F" w:rsidRPr="002E7901" w:rsidRDefault="00CE2D4B" w:rsidP="00CE2D4B">
      <w:pPr>
        <w:jc w:val="both"/>
        <w:rPr>
          <w:color w:val="000000" w:themeColor="text1"/>
        </w:rPr>
      </w:pPr>
      <w:r>
        <w:rPr>
          <w:color w:val="000000" w:themeColor="text1"/>
        </w:rPr>
        <w:t>*b.</w:t>
      </w:r>
      <w:r>
        <w:rPr>
          <w:color w:val="000000" w:themeColor="text1"/>
        </w:rPr>
        <w:tab/>
        <w:t>F</w:t>
      </w:r>
      <w:bookmarkStart w:id="0" w:name="_GoBack"/>
      <w:bookmarkEnd w:id="0"/>
    </w:p>
    <w:p w:rsidR="00441D3F" w:rsidRPr="002E7901" w:rsidRDefault="00441D3F" w:rsidP="00CE2D4B">
      <w:pPr>
        <w:jc w:val="both"/>
        <w:rPr>
          <w:color w:val="000000" w:themeColor="text1"/>
        </w:rPr>
      </w:pPr>
    </w:p>
    <w:p w:rsidR="00441D3F" w:rsidRPr="002E7901" w:rsidRDefault="00441D3F" w:rsidP="00CE2D4B">
      <w:pPr>
        <w:jc w:val="both"/>
        <w:rPr>
          <w:color w:val="000000" w:themeColor="text1"/>
        </w:rPr>
      </w:pPr>
      <w:r w:rsidRPr="002E7901">
        <w:rPr>
          <w:color w:val="000000" w:themeColor="text1"/>
        </w:rPr>
        <w:t>24.</w:t>
      </w:r>
      <w:r w:rsidRPr="002E7901">
        <w:rPr>
          <w:color w:val="000000" w:themeColor="text1"/>
        </w:rPr>
        <w:tab/>
        <w:t xml:space="preserve">A researcher want to test if a cause-effect relationships exists between someone’s age and the number of hours of sleep someone needs. She measures age as follows:  </w:t>
      </w:r>
    </w:p>
    <w:p w:rsidR="00441D3F" w:rsidRPr="002E7901" w:rsidRDefault="00441D3F" w:rsidP="00CE2D4B">
      <w:pPr>
        <w:jc w:val="both"/>
        <w:rPr>
          <w:i/>
          <w:color w:val="000000" w:themeColor="text1"/>
        </w:rPr>
      </w:pPr>
      <w:r w:rsidRPr="002E7901">
        <w:rPr>
          <w:i/>
          <w:color w:val="000000" w:themeColor="text1"/>
        </w:rPr>
        <w:tab/>
      </w:r>
      <w:proofErr w:type="gramStart"/>
      <w:r w:rsidRPr="002E7901">
        <w:rPr>
          <w:i/>
          <w:color w:val="000000" w:themeColor="text1"/>
        </w:rPr>
        <w:t>0</w:t>
      </w:r>
      <w:r w:rsidRPr="002E7901">
        <w:rPr>
          <w:i/>
          <w:color w:val="000000" w:themeColor="text1"/>
        </w:rPr>
        <w:tab/>
        <w:t>&lt; 20 years.</w:t>
      </w:r>
      <w:proofErr w:type="gramEnd"/>
    </w:p>
    <w:p w:rsidR="00441D3F" w:rsidRPr="002E7901" w:rsidRDefault="00441D3F" w:rsidP="00CE2D4B">
      <w:pPr>
        <w:jc w:val="both"/>
        <w:rPr>
          <w:i/>
          <w:color w:val="000000" w:themeColor="text1"/>
        </w:rPr>
      </w:pPr>
      <w:r w:rsidRPr="002E7901">
        <w:rPr>
          <w:i/>
          <w:color w:val="000000" w:themeColor="text1"/>
        </w:rPr>
        <w:tab/>
      </w:r>
      <w:proofErr w:type="gramStart"/>
      <w:r w:rsidRPr="002E7901">
        <w:rPr>
          <w:i/>
          <w:color w:val="000000" w:themeColor="text1"/>
        </w:rPr>
        <w:t>0</w:t>
      </w:r>
      <w:r w:rsidRPr="002E7901">
        <w:rPr>
          <w:i/>
          <w:color w:val="000000" w:themeColor="text1"/>
        </w:rPr>
        <w:tab/>
        <w:t>20 - 50 years.</w:t>
      </w:r>
      <w:proofErr w:type="gramEnd"/>
      <w:r w:rsidRPr="002E7901">
        <w:rPr>
          <w:i/>
          <w:color w:val="000000" w:themeColor="text1"/>
        </w:rPr>
        <w:t xml:space="preserve"> </w:t>
      </w:r>
    </w:p>
    <w:p w:rsidR="00441D3F" w:rsidRPr="002E7901" w:rsidRDefault="00441D3F" w:rsidP="00CE2D4B">
      <w:pPr>
        <w:jc w:val="both"/>
        <w:rPr>
          <w:i/>
          <w:color w:val="000000" w:themeColor="text1"/>
        </w:rPr>
      </w:pPr>
      <w:r w:rsidRPr="002E7901">
        <w:rPr>
          <w:i/>
          <w:color w:val="000000" w:themeColor="text1"/>
        </w:rPr>
        <w:tab/>
        <w:t>0</w:t>
      </w:r>
      <w:r w:rsidRPr="002E7901">
        <w:rPr>
          <w:i/>
          <w:color w:val="000000" w:themeColor="text1"/>
        </w:rPr>
        <w:tab/>
      </w:r>
      <w:proofErr w:type="gramStart"/>
      <w:r w:rsidRPr="002E7901">
        <w:rPr>
          <w:i/>
          <w:color w:val="000000" w:themeColor="text1"/>
        </w:rPr>
        <w:t>&gt;  50</w:t>
      </w:r>
      <w:proofErr w:type="gramEnd"/>
      <w:r w:rsidRPr="002E7901">
        <w:rPr>
          <w:i/>
          <w:color w:val="000000" w:themeColor="text1"/>
        </w:rPr>
        <w:t xml:space="preserve"> years. </w:t>
      </w:r>
    </w:p>
    <w:p w:rsidR="00441D3F" w:rsidRPr="002E7901" w:rsidRDefault="00441D3F" w:rsidP="00CE2D4B">
      <w:pPr>
        <w:jc w:val="both"/>
        <w:rPr>
          <w:color w:val="000000" w:themeColor="text1"/>
        </w:rPr>
      </w:pPr>
      <w:r w:rsidRPr="002E7901">
        <w:rPr>
          <w:i/>
          <w:color w:val="000000" w:themeColor="text1"/>
        </w:rPr>
        <w:tab/>
      </w:r>
      <w:r w:rsidRPr="002E7901">
        <w:rPr>
          <w:color w:val="000000" w:themeColor="text1"/>
        </w:rPr>
        <w:t xml:space="preserve">Furthermore, participant of the research can fill in the number of hours they sleep on average in a day on a dotted line.  </w:t>
      </w:r>
    </w:p>
    <w:p w:rsidR="00441D3F" w:rsidRPr="002E7901" w:rsidRDefault="00441D3F" w:rsidP="00CE2D4B">
      <w:pPr>
        <w:jc w:val="both"/>
        <w:rPr>
          <w:color w:val="000000" w:themeColor="text1"/>
        </w:rPr>
      </w:pPr>
      <w:r w:rsidRPr="002E7901">
        <w:rPr>
          <w:color w:val="000000" w:themeColor="text1"/>
        </w:rPr>
        <w:tab/>
        <w:t xml:space="preserve">Which test could best be used to test the hypothesis that age influences the number of hours someone sleeps? </w:t>
      </w:r>
    </w:p>
    <w:p w:rsidR="00441D3F" w:rsidRPr="002E7901" w:rsidRDefault="00441D3F" w:rsidP="00CE2D4B">
      <w:pPr>
        <w:jc w:val="both"/>
        <w:rPr>
          <w:color w:val="000000" w:themeColor="text1"/>
        </w:rPr>
      </w:pPr>
      <w:proofErr w:type="gramStart"/>
      <w:r w:rsidRPr="002E7901">
        <w:rPr>
          <w:color w:val="000000" w:themeColor="text1"/>
        </w:rPr>
        <w:t>a.</w:t>
      </w:r>
      <w:r w:rsidRPr="002E7901">
        <w:rPr>
          <w:color w:val="000000" w:themeColor="text1"/>
        </w:rPr>
        <w:tab/>
      </w:r>
      <w:proofErr w:type="spellStart"/>
      <w:r w:rsidRPr="002E7901">
        <w:rPr>
          <w:color w:val="000000" w:themeColor="text1"/>
        </w:rPr>
        <w:t>A</w:t>
      </w:r>
      <w:proofErr w:type="spellEnd"/>
      <w:proofErr w:type="gramEnd"/>
      <w:r w:rsidRPr="002E7901">
        <w:rPr>
          <w:color w:val="000000" w:themeColor="text1"/>
        </w:rPr>
        <w:t xml:space="preserve"> independent samples t-test. </w:t>
      </w:r>
    </w:p>
    <w:p w:rsidR="00441D3F" w:rsidRPr="002E7901" w:rsidRDefault="00441D3F" w:rsidP="00CE2D4B">
      <w:pPr>
        <w:jc w:val="both"/>
        <w:rPr>
          <w:color w:val="000000" w:themeColor="text1"/>
        </w:rPr>
      </w:pPr>
      <w:r w:rsidRPr="002E7901">
        <w:rPr>
          <w:color w:val="000000" w:themeColor="text1"/>
        </w:rPr>
        <w:t>b.</w:t>
      </w:r>
      <w:r w:rsidRPr="002E7901">
        <w:rPr>
          <w:color w:val="000000" w:themeColor="text1"/>
        </w:rPr>
        <w:tab/>
        <w:t xml:space="preserve">A paired samples t-test. </w:t>
      </w:r>
    </w:p>
    <w:p w:rsidR="00441D3F" w:rsidRPr="002E7901" w:rsidRDefault="00441D3F" w:rsidP="00CE2D4B">
      <w:pPr>
        <w:jc w:val="both"/>
        <w:rPr>
          <w:color w:val="000000" w:themeColor="text1"/>
          <w:lang w:val="fr-FR"/>
        </w:rPr>
      </w:pPr>
      <w:r w:rsidRPr="002E7901">
        <w:rPr>
          <w:color w:val="000000" w:themeColor="text1"/>
          <w:lang w:val="fr-FR"/>
        </w:rPr>
        <w:t>*c.</w:t>
      </w:r>
      <w:r w:rsidRPr="002E7901">
        <w:rPr>
          <w:color w:val="000000" w:themeColor="text1"/>
          <w:lang w:val="fr-FR"/>
        </w:rPr>
        <w:tab/>
        <w:t xml:space="preserve">ANOVA. </w:t>
      </w:r>
    </w:p>
    <w:p w:rsidR="00441D3F" w:rsidRPr="002E7901" w:rsidRDefault="00441D3F" w:rsidP="00CE2D4B">
      <w:pPr>
        <w:jc w:val="both"/>
        <w:rPr>
          <w:color w:val="000000" w:themeColor="text1"/>
          <w:lang w:val="fr-FR"/>
        </w:rPr>
      </w:pPr>
      <w:r w:rsidRPr="002E7901">
        <w:rPr>
          <w:color w:val="000000" w:themeColor="text1"/>
          <w:lang w:val="fr-FR"/>
        </w:rPr>
        <w:t>d.</w:t>
      </w:r>
      <w:r w:rsidRPr="002E7901">
        <w:rPr>
          <w:color w:val="000000" w:themeColor="text1"/>
          <w:lang w:val="fr-FR"/>
        </w:rPr>
        <w:tab/>
        <w:t xml:space="preserve">Discriminant </w:t>
      </w:r>
      <w:proofErr w:type="spellStart"/>
      <w:r w:rsidRPr="002E7901">
        <w:rPr>
          <w:color w:val="000000" w:themeColor="text1"/>
          <w:lang w:val="fr-FR"/>
        </w:rPr>
        <w:t>analysis</w:t>
      </w:r>
      <w:proofErr w:type="spellEnd"/>
      <w:r w:rsidRPr="002E7901">
        <w:rPr>
          <w:color w:val="000000" w:themeColor="text1"/>
          <w:lang w:val="fr-FR"/>
        </w:rPr>
        <w:t xml:space="preserve">. </w:t>
      </w:r>
    </w:p>
    <w:p w:rsidR="00441D3F" w:rsidRPr="002E7901" w:rsidRDefault="00441D3F" w:rsidP="00CE2D4B">
      <w:pPr>
        <w:jc w:val="both"/>
        <w:rPr>
          <w:color w:val="000000" w:themeColor="text1"/>
          <w:lang w:val="fr-FR"/>
        </w:rPr>
      </w:pPr>
    </w:p>
    <w:p w:rsidR="00441D3F" w:rsidRPr="002E7901" w:rsidRDefault="00441D3F" w:rsidP="00CE2D4B">
      <w:pPr>
        <w:jc w:val="both"/>
        <w:rPr>
          <w:color w:val="000000" w:themeColor="text1"/>
        </w:rPr>
      </w:pPr>
      <w:r w:rsidRPr="002E7901">
        <w:rPr>
          <w:color w:val="000000" w:themeColor="text1"/>
        </w:rPr>
        <w:t>25.</w:t>
      </w:r>
      <w:r w:rsidRPr="002E7901">
        <w:rPr>
          <w:color w:val="000000" w:themeColor="text1"/>
        </w:rPr>
        <w:tab/>
        <w:t xml:space="preserve">The statistical null hypothesis is rejected when the p-value is small enough. </w:t>
      </w:r>
    </w:p>
    <w:p w:rsidR="00441D3F" w:rsidRPr="002E7901" w:rsidRDefault="00441D3F" w:rsidP="00CE2D4B">
      <w:pPr>
        <w:jc w:val="both"/>
        <w:rPr>
          <w:color w:val="000000" w:themeColor="text1"/>
        </w:rPr>
      </w:pPr>
      <w:r w:rsidRPr="002E7901">
        <w:rPr>
          <w:color w:val="000000" w:themeColor="text1"/>
        </w:rPr>
        <w:t>*a.</w:t>
      </w:r>
      <w:r w:rsidRPr="002E7901">
        <w:rPr>
          <w:color w:val="000000" w:themeColor="text1"/>
        </w:rPr>
        <w:tab/>
        <w:t>T</w:t>
      </w:r>
    </w:p>
    <w:p w:rsidR="00441D3F" w:rsidRPr="002E7901" w:rsidRDefault="00441D3F" w:rsidP="00CE2D4B">
      <w:pPr>
        <w:jc w:val="both"/>
        <w:rPr>
          <w:color w:val="000000" w:themeColor="text1"/>
        </w:rPr>
      </w:pPr>
      <w:r w:rsidRPr="002E7901">
        <w:rPr>
          <w:color w:val="000000" w:themeColor="text1"/>
        </w:rPr>
        <w:t>b.</w:t>
      </w:r>
      <w:r w:rsidRPr="002E7901">
        <w:rPr>
          <w:color w:val="000000" w:themeColor="text1"/>
        </w:rPr>
        <w:tab/>
        <w:t>F</w:t>
      </w:r>
    </w:p>
    <w:p w:rsidR="00441D3F" w:rsidRPr="002E7901" w:rsidRDefault="00441D3F" w:rsidP="00CE2D4B">
      <w:pPr>
        <w:jc w:val="both"/>
        <w:rPr>
          <w:color w:val="000000" w:themeColor="text1"/>
        </w:rPr>
      </w:pPr>
    </w:p>
    <w:p w:rsidR="00441D3F" w:rsidRPr="002E7901" w:rsidRDefault="00441D3F" w:rsidP="00CE2D4B">
      <w:pPr>
        <w:jc w:val="both"/>
        <w:rPr>
          <w:color w:val="000000" w:themeColor="text1"/>
        </w:rPr>
      </w:pPr>
      <w:r w:rsidRPr="002E7901">
        <w:rPr>
          <w:color w:val="000000" w:themeColor="text1"/>
        </w:rPr>
        <w:t>26.</w:t>
      </w:r>
      <w:r w:rsidRPr="002E7901">
        <w:rPr>
          <w:color w:val="000000" w:themeColor="text1"/>
        </w:rPr>
        <w:tab/>
        <w:t xml:space="preserve">To be able to conduct a t-test it is important:  </w:t>
      </w:r>
    </w:p>
    <w:p w:rsidR="00441D3F" w:rsidRPr="002E7901" w:rsidRDefault="00441D3F" w:rsidP="00CE2D4B">
      <w:pPr>
        <w:jc w:val="both"/>
        <w:rPr>
          <w:color w:val="000000" w:themeColor="text1"/>
        </w:rPr>
      </w:pPr>
      <w:r w:rsidRPr="002E7901">
        <w:rPr>
          <w:color w:val="000000" w:themeColor="text1"/>
        </w:rPr>
        <w:t>a.</w:t>
      </w:r>
      <w:r w:rsidRPr="002E7901">
        <w:rPr>
          <w:color w:val="000000" w:themeColor="text1"/>
        </w:rPr>
        <w:tab/>
        <w:t xml:space="preserve">That the independent- as well as the dependent variable is measured on a nominal or ordinal scale. </w:t>
      </w:r>
    </w:p>
    <w:p w:rsidR="00441D3F" w:rsidRPr="002E7901" w:rsidRDefault="00441D3F" w:rsidP="00CE2D4B">
      <w:pPr>
        <w:jc w:val="both"/>
        <w:rPr>
          <w:color w:val="000000" w:themeColor="text1"/>
        </w:rPr>
      </w:pPr>
      <w:r w:rsidRPr="002E7901">
        <w:rPr>
          <w:color w:val="000000" w:themeColor="text1"/>
        </w:rPr>
        <w:t>b.</w:t>
      </w:r>
      <w:r w:rsidRPr="002E7901">
        <w:rPr>
          <w:color w:val="000000" w:themeColor="text1"/>
        </w:rPr>
        <w:tab/>
        <w:t xml:space="preserve">That the independent variable is measured on an interval- or ratio scale and the dependent variable is measured on a nominal- or ordinal scale. </w:t>
      </w:r>
    </w:p>
    <w:p w:rsidR="00441D3F" w:rsidRPr="002E7901" w:rsidRDefault="00441D3F" w:rsidP="00CE2D4B">
      <w:pPr>
        <w:jc w:val="both"/>
        <w:rPr>
          <w:color w:val="000000" w:themeColor="text1"/>
        </w:rPr>
      </w:pPr>
      <w:r w:rsidRPr="002E7901">
        <w:rPr>
          <w:color w:val="000000" w:themeColor="text1"/>
        </w:rPr>
        <w:t>c.</w:t>
      </w:r>
      <w:r w:rsidRPr="002E7901">
        <w:rPr>
          <w:color w:val="000000" w:themeColor="text1"/>
        </w:rPr>
        <w:tab/>
        <w:t xml:space="preserve">That the independent- as well as the dependent variable is measured on an interval- or ratio scale. </w:t>
      </w:r>
    </w:p>
    <w:p w:rsidR="00441D3F" w:rsidRPr="002E7901" w:rsidRDefault="00441D3F" w:rsidP="00CE2D4B">
      <w:pPr>
        <w:jc w:val="both"/>
        <w:rPr>
          <w:color w:val="000000" w:themeColor="text1"/>
        </w:rPr>
      </w:pPr>
      <w:proofErr w:type="gramStart"/>
      <w:r w:rsidRPr="002E7901">
        <w:rPr>
          <w:color w:val="000000" w:themeColor="text1"/>
        </w:rPr>
        <w:t>*d.</w:t>
      </w:r>
      <w:proofErr w:type="gramEnd"/>
      <w:r w:rsidRPr="002E7901">
        <w:rPr>
          <w:color w:val="000000" w:themeColor="text1"/>
        </w:rPr>
        <w:tab/>
        <w:t xml:space="preserve">That the dependent variable is measured on an interval- or ratio scale and the independent variable is measured on a nominal- or ordinal scale. </w:t>
      </w:r>
    </w:p>
    <w:p w:rsidR="00441D3F" w:rsidRPr="002E7901" w:rsidRDefault="00441D3F" w:rsidP="00CE2D4B">
      <w:pPr>
        <w:jc w:val="both"/>
        <w:rPr>
          <w:color w:val="000000" w:themeColor="text1"/>
        </w:rPr>
      </w:pPr>
    </w:p>
    <w:p w:rsidR="00441D3F" w:rsidRPr="002E7901" w:rsidRDefault="00441D3F" w:rsidP="00CE2D4B">
      <w:pPr>
        <w:jc w:val="both"/>
        <w:rPr>
          <w:color w:val="000000" w:themeColor="text1"/>
        </w:rPr>
      </w:pPr>
      <w:r w:rsidRPr="002E7901">
        <w:rPr>
          <w:color w:val="000000" w:themeColor="text1"/>
        </w:rPr>
        <w:t>27.</w:t>
      </w:r>
      <w:r w:rsidRPr="002E7901">
        <w:rPr>
          <w:color w:val="000000" w:themeColor="text1"/>
        </w:rPr>
        <w:tab/>
        <w:t xml:space="preserve">A possible solution to deal with </w:t>
      </w:r>
      <w:proofErr w:type="spellStart"/>
      <w:r w:rsidRPr="002E7901">
        <w:rPr>
          <w:color w:val="000000" w:themeColor="text1"/>
        </w:rPr>
        <w:t>multicollinearity</w:t>
      </w:r>
      <w:proofErr w:type="spellEnd"/>
      <w:r w:rsidRPr="002E7901">
        <w:rPr>
          <w:color w:val="000000" w:themeColor="text1"/>
        </w:rPr>
        <w:t xml:space="preserve"> is to collect more data. </w:t>
      </w:r>
    </w:p>
    <w:p w:rsidR="00441D3F" w:rsidRPr="002E7901" w:rsidRDefault="00441D3F" w:rsidP="00CE2D4B">
      <w:pPr>
        <w:jc w:val="both"/>
        <w:rPr>
          <w:color w:val="000000" w:themeColor="text1"/>
        </w:rPr>
      </w:pPr>
      <w:r w:rsidRPr="002E7901">
        <w:rPr>
          <w:color w:val="000000" w:themeColor="text1"/>
        </w:rPr>
        <w:t>*a.</w:t>
      </w:r>
      <w:r w:rsidRPr="002E7901">
        <w:rPr>
          <w:color w:val="000000" w:themeColor="text1"/>
        </w:rPr>
        <w:tab/>
        <w:t>T</w:t>
      </w:r>
    </w:p>
    <w:p w:rsidR="00441D3F" w:rsidRPr="002E7901" w:rsidRDefault="00441D3F" w:rsidP="00CE2D4B">
      <w:pPr>
        <w:jc w:val="both"/>
        <w:rPr>
          <w:color w:val="000000" w:themeColor="text1"/>
        </w:rPr>
      </w:pPr>
      <w:r w:rsidRPr="002E7901">
        <w:rPr>
          <w:color w:val="000000" w:themeColor="text1"/>
        </w:rPr>
        <w:t>b.</w:t>
      </w:r>
      <w:r w:rsidRPr="002E7901">
        <w:rPr>
          <w:color w:val="000000" w:themeColor="text1"/>
        </w:rPr>
        <w:tab/>
        <w:t>F</w:t>
      </w:r>
    </w:p>
    <w:p w:rsidR="00441D3F" w:rsidRPr="002E7901" w:rsidRDefault="00441D3F" w:rsidP="00CE2D4B">
      <w:pPr>
        <w:jc w:val="both"/>
        <w:rPr>
          <w:color w:val="000000" w:themeColor="text1"/>
        </w:rPr>
      </w:pPr>
    </w:p>
    <w:p w:rsidR="00441D3F" w:rsidRPr="002E7901" w:rsidRDefault="00441D3F" w:rsidP="00CE2D4B">
      <w:pPr>
        <w:jc w:val="both"/>
        <w:rPr>
          <w:color w:val="000000" w:themeColor="text1"/>
        </w:rPr>
      </w:pPr>
      <w:r w:rsidRPr="002E7901">
        <w:rPr>
          <w:color w:val="000000" w:themeColor="text1"/>
        </w:rPr>
        <w:t>28.</w:t>
      </w:r>
      <w:r w:rsidRPr="002E7901">
        <w:rPr>
          <w:color w:val="000000" w:themeColor="text1"/>
        </w:rPr>
        <w:tab/>
        <w:t xml:space="preserve">Regression analysis is used when the independent variable is nominal or ordinal in nature. </w:t>
      </w:r>
    </w:p>
    <w:p w:rsidR="00441D3F" w:rsidRPr="002E7901" w:rsidRDefault="00441D3F" w:rsidP="00CE2D4B">
      <w:pPr>
        <w:jc w:val="both"/>
        <w:rPr>
          <w:color w:val="000000" w:themeColor="text1"/>
        </w:rPr>
      </w:pPr>
      <w:r w:rsidRPr="002E7901">
        <w:rPr>
          <w:color w:val="000000" w:themeColor="text1"/>
        </w:rPr>
        <w:lastRenderedPageBreak/>
        <w:t>a.</w:t>
      </w:r>
      <w:r w:rsidRPr="002E7901">
        <w:rPr>
          <w:color w:val="000000" w:themeColor="text1"/>
        </w:rPr>
        <w:tab/>
        <w:t>T</w:t>
      </w:r>
    </w:p>
    <w:p w:rsidR="00441D3F" w:rsidRPr="002E7901" w:rsidRDefault="00441D3F" w:rsidP="00CE2D4B">
      <w:pPr>
        <w:jc w:val="both"/>
        <w:rPr>
          <w:color w:val="000000" w:themeColor="text1"/>
        </w:rPr>
      </w:pPr>
      <w:r w:rsidRPr="002E7901">
        <w:rPr>
          <w:color w:val="000000" w:themeColor="text1"/>
        </w:rPr>
        <w:t>*b.</w:t>
      </w:r>
      <w:r w:rsidRPr="002E7901">
        <w:rPr>
          <w:color w:val="000000" w:themeColor="text1"/>
        </w:rPr>
        <w:tab/>
        <w:t>F</w:t>
      </w:r>
    </w:p>
    <w:p w:rsidR="00441D3F" w:rsidRPr="002E7901" w:rsidRDefault="00441D3F" w:rsidP="00CE2D4B">
      <w:pPr>
        <w:jc w:val="both"/>
        <w:rPr>
          <w:color w:val="000000" w:themeColor="text1"/>
        </w:rPr>
      </w:pPr>
    </w:p>
    <w:p w:rsidR="00441D3F" w:rsidRPr="002E7901" w:rsidRDefault="00441D3F" w:rsidP="00CE2D4B">
      <w:pPr>
        <w:jc w:val="both"/>
        <w:rPr>
          <w:color w:val="000000" w:themeColor="text1"/>
        </w:rPr>
      </w:pPr>
      <w:r w:rsidRPr="002E7901">
        <w:rPr>
          <w:color w:val="000000" w:themeColor="text1"/>
        </w:rPr>
        <w:t>29.</w:t>
      </w:r>
      <w:r w:rsidRPr="002E7901">
        <w:rPr>
          <w:color w:val="000000" w:themeColor="text1"/>
        </w:rPr>
        <w:tab/>
        <w:t xml:space="preserve">Regression analysis is used when the dependent variable is nominal or ordinal in nature. </w:t>
      </w:r>
    </w:p>
    <w:p w:rsidR="00441D3F" w:rsidRPr="002E7901" w:rsidRDefault="00441D3F" w:rsidP="00CE2D4B">
      <w:pPr>
        <w:jc w:val="both"/>
        <w:rPr>
          <w:color w:val="000000" w:themeColor="text1"/>
        </w:rPr>
      </w:pPr>
      <w:r w:rsidRPr="002E7901">
        <w:rPr>
          <w:color w:val="000000" w:themeColor="text1"/>
        </w:rPr>
        <w:t>a.</w:t>
      </w:r>
      <w:r w:rsidRPr="002E7901">
        <w:rPr>
          <w:color w:val="000000" w:themeColor="text1"/>
        </w:rPr>
        <w:tab/>
        <w:t>T</w:t>
      </w:r>
    </w:p>
    <w:p w:rsidR="00441D3F" w:rsidRPr="002E7901" w:rsidRDefault="00441D3F" w:rsidP="00CE2D4B">
      <w:pPr>
        <w:jc w:val="both"/>
        <w:rPr>
          <w:color w:val="000000" w:themeColor="text1"/>
        </w:rPr>
      </w:pPr>
      <w:r w:rsidRPr="002E7901">
        <w:rPr>
          <w:color w:val="000000" w:themeColor="text1"/>
        </w:rPr>
        <w:t>*b.</w:t>
      </w:r>
      <w:r w:rsidRPr="002E7901">
        <w:rPr>
          <w:color w:val="000000" w:themeColor="text1"/>
        </w:rPr>
        <w:tab/>
        <w:t>F</w:t>
      </w:r>
    </w:p>
    <w:p w:rsidR="00441D3F" w:rsidRPr="002E7901" w:rsidRDefault="00441D3F" w:rsidP="00CE2D4B">
      <w:pPr>
        <w:jc w:val="both"/>
        <w:rPr>
          <w:color w:val="000000" w:themeColor="text1"/>
        </w:rPr>
      </w:pPr>
    </w:p>
    <w:p w:rsidR="00441D3F" w:rsidRPr="002E7901" w:rsidRDefault="00441D3F" w:rsidP="00CE2D4B">
      <w:pPr>
        <w:jc w:val="both"/>
        <w:rPr>
          <w:color w:val="000000" w:themeColor="text1"/>
        </w:rPr>
      </w:pPr>
      <w:r w:rsidRPr="002E7901">
        <w:rPr>
          <w:color w:val="000000" w:themeColor="text1"/>
        </w:rPr>
        <w:t>30.</w:t>
      </w:r>
      <w:r w:rsidRPr="002E7901">
        <w:rPr>
          <w:color w:val="000000" w:themeColor="text1"/>
        </w:rPr>
        <w:tab/>
        <w:t xml:space="preserve">The objective of regression analysis is to explain a dependent variable based on 1 or more independent variables. </w:t>
      </w:r>
    </w:p>
    <w:p w:rsidR="00441D3F" w:rsidRPr="002E7901" w:rsidRDefault="00441D3F" w:rsidP="00CE2D4B">
      <w:pPr>
        <w:jc w:val="both"/>
        <w:rPr>
          <w:color w:val="000000" w:themeColor="text1"/>
        </w:rPr>
      </w:pPr>
      <w:r w:rsidRPr="002E7901">
        <w:rPr>
          <w:color w:val="000000" w:themeColor="text1"/>
        </w:rPr>
        <w:t>*a.</w:t>
      </w:r>
      <w:r w:rsidRPr="002E7901">
        <w:rPr>
          <w:color w:val="000000" w:themeColor="text1"/>
        </w:rPr>
        <w:tab/>
        <w:t>T</w:t>
      </w:r>
    </w:p>
    <w:p w:rsidR="00441D3F" w:rsidRPr="002E7901" w:rsidRDefault="00441D3F" w:rsidP="00CE2D4B">
      <w:pPr>
        <w:jc w:val="both"/>
        <w:rPr>
          <w:color w:val="000000" w:themeColor="text1"/>
        </w:rPr>
      </w:pPr>
      <w:r w:rsidRPr="002E7901">
        <w:rPr>
          <w:color w:val="000000" w:themeColor="text1"/>
        </w:rPr>
        <w:t>b.</w:t>
      </w:r>
      <w:r w:rsidRPr="002E7901">
        <w:rPr>
          <w:color w:val="000000" w:themeColor="text1"/>
        </w:rPr>
        <w:tab/>
        <w:t>F</w:t>
      </w:r>
    </w:p>
    <w:p w:rsidR="00441D3F" w:rsidRPr="002E7901" w:rsidRDefault="00441D3F" w:rsidP="00CE2D4B">
      <w:pPr>
        <w:jc w:val="both"/>
        <w:rPr>
          <w:color w:val="000000" w:themeColor="text1"/>
        </w:rPr>
      </w:pPr>
    </w:p>
    <w:p w:rsidR="00F74422" w:rsidRDefault="00F74422" w:rsidP="00CE2D4B">
      <w:pPr>
        <w:ind w:left="0" w:firstLine="0"/>
        <w:jc w:val="both"/>
        <w:rPr>
          <w:rFonts w:asciiTheme="minorHAnsi" w:hAnsiTheme="minorHAnsi"/>
        </w:rPr>
      </w:pPr>
    </w:p>
    <w:sectPr w:rsidR="00F74422" w:rsidSect="005807BB">
      <w:headerReference w:type="default" r:id="rId8"/>
      <w:footerReference w:type="default" r:id="rId9"/>
      <w:pgSz w:w="11906" w:h="16838"/>
      <w:pgMar w:top="1440" w:right="1416"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07BB" w:rsidRDefault="005807BB" w:rsidP="005807BB">
      <w:pPr>
        <w:spacing w:line="240" w:lineRule="auto"/>
      </w:pPr>
      <w:r>
        <w:separator/>
      </w:r>
    </w:p>
  </w:endnote>
  <w:endnote w:type="continuationSeparator" w:id="0">
    <w:p w:rsidR="005807BB" w:rsidRDefault="005807BB" w:rsidP="005807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07BB" w:rsidRPr="005807BB" w:rsidRDefault="001030E4" w:rsidP="005807BB">
    <w:pPr>
      <w:pStyle w:val="Footer"/>
      <w:rPr>
        <w:lang w:val="en-GB"/>
      </w:rPr>
    </w:pPr>
    <w:r>
      <w:rPr>
        <w:lang w:val="en-GB"/>
      </w:rPr>
      <w:t>© 2013</w:t>
    </w:r>
    <w:r w:rsidR="005807BB" w:rsidRPr="005807BB">
      <w:rPr>
        <w:lang w:val="en-GB"/>
      </w:rPr>
      <w:t xml:space="preserve"> John Wiley &amp; Sons Ltd. www.wiley.com/college/sekaran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07BB" w:rsidRDefault="005807BB" w:rsidP="005807BB">
      <w:pPr>
        <w:spacing w:line="240" w:lineRule="auto"/>
      </w:pPr>
      <w:r>
        <w:separator/>
      </w:r>
    </w:p>
  </w:footnote>
  <w:footnote w:type="continuationSeparator" w:id="0">
    <w:p w:rsidR="005807BB" w:rsidRDefault="005807BB" w:rsidP="005807B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07BB" w:rsidRDefault="00753BF7" w:rsidP="005807BB">
    <w:pPr>
      <w:pStyle w:val="Header"/>
      <w:jc w:val="right"/>
    </w:pPr>
    <w:r w:rsidRPr="005807BB">
      <w:rPr>
        <w:noProof/>
        <w:lang w:eastAsia="en-US"/>
      </w:rPr>
      <mc:AlternateContent>
        <mc:Choice Requires="wps">
          <w:drawing>
            <wp:anchor distT="0" distB="0" distL="114300" distR="114300" simplePos="0" relativeHeight="251659264" behindDoc="0" locked="0" layoutInCell="1" allowOverlap="1" wp14:anchorId="082DF062" wp14:editId="656B8C08">
              <wp:simplePos x="0" y="0"/>
              <wp:positionH relativeFrom="column">
                <wp:posOffset>-76200</wp:posOffset>
              </wp:positionH>
              <wp:positionV relativeFrom="paragraph">
                <wp:posOffset>120650</wp:posOffset>
              </wp:positionV>
              <wp:extent cx="1979295" cy="645795"/>
              <wp:effectExtent l="0" t="0" r="0" b="0"/>
              <wp:wrapNone/>
              <wp:docPr id="7" name="TextBox 6"/>
              <wp:cNvGraphicFramePr/>
              <a:graphic xmlns:a="http://schemas.openxmlformats.org/drawingml/2006/main">
                <a:graphicData uri="http://schemas.microsoft.com/office/word/2010/wordprocessingShape">
                  <wps:wsp>
                    <wps:cNvSpPr txBox="1"/>
                    <wps:spPr>
                      <a:xfrm>
                        <a:off x="0" y="0"/>
                        <a:ext cx="1979295" cy="645795"/>
                      </a:xfrm>
                      <a:prstGeom prst="rect">
                        <a:avLst/>
                      </a:prstGeom>
                      <a:noFill/>
                    </wps:spPr>
                    <wps:txbx>
                      <w:txbxContent>
                        <w:p w:rsidR="005807BB" w:rsidRDefault="005807BB" w:rsidP="005807BB">
                          <w:pPr>
                            <w:pStyle w:val="NormalWeb"/>
                            <w:spacing w:before="0" w:beforeAutospacing="0" w:after="0" w:afterAutospacing="0"/>
                          </w:pPr>
                          <w:r>
                            <w:rPr>
                              <w:rFonts w:ascii="Cambria" w:hAnsi="Cambria" w:cstheme="minorBidi"/>
                              <w:color w:val="000000" w:themeColor="text1"/>
                              <w:kern w:val="24"/>
                              <w:sz w:val="36"/>
                              <w:szCs w:val="36"/>
                            </w:rPr>
                            <w:t xml:space="preserve">Research Methods </w:t>
                          </w:r>
                        </w:p>
                        <w:p w:rsidR="005807BB" w:rsidRDefault="005807BB" w:rsidP="005807BB">
                          <w:pPr>
                            <w:pStyle w:val="NormalWeb"/>
                            <w:spacing w:before="0" w:beforeAutospacing="0" w:after="0" w:afterAutospacing="0"/>
                          </w:pPr>
                          <w:proofErr w:type="gramStart"/>
                          <w:r>
                            <w:rPr>
                              <w:rFonts w:ascii="Cambria" w:hAnsi="Cambria" w:cstheme="minorBidi"/>
                              <w:i/>
                              <w:iCs/>
                              <w:color w:val="CC0000"/>
                              <w:kern w:val="24"/>
                              <w:sz w:val="36"/>
                              <w:szCs w:val="36"/>
                            </w:rPr>
                            <w:t>for</w:t>
                          </w:r>
                          <w:proofErr w:type="gramEnd"/>
                          <w:r>
                            <w:rPr>
                              <w:rFonts w:ascii="Cambria" w:hAnsi="Cambria" w:cstheme="minorBidi"/>
                              <w:i/>
                              <w:iCs/>
                              <w:color w:val="000000" w:themeColor="text1"/>
                              <w:kern w:val="24"/>
                              <w:sz w:val="36"/>
                              <w:szCs w:val="36"/>
                            </w:rPr>
                            <w:t xml:space="preserve"> </w:t>
                          </w:r>
                          <w:r>
                            <w:rPr>
                              <w:rFonts w:ascii="Cambria" w:hAnsi="Cambria" w:cstheme="minorBidi"/>
                              <w:color w:val="000000" w:themeColor="text1"/>
                              <w:kern w:val="24"/>
                              <w:sz w:val="36"/>
                              <w:szCs w:val="36"/>
                            </w:rPr>
                            <w:t xml:space="preserve">Business </w:t>
                          </w:r>
                        </w:p>
                      </w:txbxContent>
                    </wps:txbx>
                    <wps:bodyPr wrap="square" rtlCol="0">
                      <a:spAutoFit/>
                    </wps:bodyPr>
                  </wps:wsp>
                </a:graphicData>
              </a:graphic>
            </wp:anchor>
          </w:drawing>
        </mc:Choice>
        <mc:Fallback>
          <w:pict>
            <v:shapetype id="_x0000_t202" coordsize="21600,21600" o:spt="202" path="m,l,21600r21600,l21600,xe">
              <v:stroke joinstyle="miter"/>
              <v:path gradientshapeok="t" o:connecttype="rect"/>
            </v:shapetype>
            <v:shape id="TextBox 6" o:spid="_x0000_s1026" type="#_x0000_t202" style="position:absolute;left:0;text-align:left;margin-left:-6pt;margin-top:9.5pt;width:155.85pt;height:50.8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" filled="f" stroked="f">
              <v:textbox style="mso-fit-shape-to-text:t">
                <w:txbxContent>
                  <w:p w:rsidR="005807BB" w:rsidRDefault="005807BB" w:rsidP="005807BB">
                    <w:pPr>
                      <w:pStyle w:val="NormalWeb"/>
                      <w:spacing w:before="0" w:beforeAutospacing="0" w:after="0" w:afterAutospacing="0"/>
                    </w:pPr>
                    <w:r>
                      <w:rPr>
                        <w:rFonts w:ascii="Cambria" w:hAnsi="Cambria" w:cstheme="minorBidi"/>
                        <w:color w:val="000000" w:themeColor="text1"/>
                        <w:kern w:val="24"/>
                        <w:sz w:val="36"/>
                        <w:szCs w:val="36"/>
                      </w:rPr>
                      <w:t xml:space="preserve">Research Methods </w:t>
                    </w:r>
                  </w:p>
                  <w:p w:rsidR="005807BB" w:rsidRDefault="005807BB" w:rsidP="005807BB">
                    <w:pPr>
                      <w:pStyle w:val="NormalWeb"/>
                      <w:spacing w:before="0" w:beforeAutospacing="0" w:after="0" w:afterAutospacing="0"/>
                    </w:pPr>
                    <w:proofErr w:type="gramStart"/>
                    <w:r>
                      <w:rPr>
                        <w:rFonts w:ascii="Cambria" w:hAnsi="Cambria" w:cstheme="minorBidi"/>
                        <w:i/>
                        <w:iCs/>
                        <w:color w:val="CC0000"/>
                        <w:kern w:val="24"/>
                        <w:sz w:val="36"/>
                        <w:szCs w:val="36"/>
                      </w:rPr>
                      <w:t>for</w:t>
                    </w:r>
                    <w:proofErr w:type="gramEnd"/>
                    <w:r>
                      <w:rPr>
                        <w:rFonts w:ascii="Cambria" w:hAnsi="Cambria" w:cstheme="minorBidi"/>
                        <w:i/>
                        <w:iCs/>
                        <w:color w:val="000000" w:themeColor="text1"/>
                        <w:kern w:val="24"/>
                        <w:sz w:val="36"/>
                        <w:szCs w:val="36"/>
                      </w:rPr>
                      <w:t xml:space="preserve"> </w:t>
                    </w:r>
                    <w:r>
                      <w:rPr>
                        <w:rFonts w:ascii="Cambria" w:hAnsi="Cambria" w:cstheme="minorBidi"/>
                        <w:color w:val="000000" w:themeColor="text1"/>
                        <w:kern w:val="24"/>
                        <w:sz w:val="36"/>
                        <w:szCs w:val="36"/>
                      </w:rPr>
                      <w:t xml:space="preserve">Business </w:t>
                    </w:r>
                  </w:p>
                </w:txbxContent>
              </v:textbox>
            </v:shape>
          </w:pict>
        </mc:Fallback>
      </mc:AlternateContent>
    </w:r>
    <w:r w:rsidR="005807BB" w:rsidRPr="005807BB">
      <w:rPr>
        <w:noProof/>
        <w:lang w:eastAsia="en-US"/>
      </w:rPr>
      <w:drawing>
        <wp:inline distT="0" distB="0" distL="0" distR="0" wp14:anchorId="69E80418" wp14:editId="04F1E9DC">
          <wp:extent cx="885825" cy="859303"/>
          <wp:effectExtent l="0" t="0" r="0" b="0"/>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888545" cy="861942"/>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101060"/>
    <w:multiLevelType w:val="hybridMultilevel"/>
    <w:tmpl w:val="62A48EB6"/>
    <w:lvl w:ilvl="0" w:tplc="4708654E">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1282"/>
    <w:rsid w:val="00097685"/>
    <w:rsid w:val="001030E4"/>
    <w:rsid w:val="00161324"/>
    <w:rsid w:val="00231C30"/>
    <w:rsid w:val="002F44D4"/>
    <w:rsid w:val="00354788"/>
    <w:rsid w:val="00403527"/>
    <w:rsid w:val="0040370F"/>
    <w:rsid w:val="00441D3F"/>
    <w:rsid w:val="00473A5B"/>
    <w:rsid w:val="00481020"/>
    <w:rsid w:val="005754F3"/>
    <w:rsid w:val="005807BB"/>
    <w:rsid w:val="005852DD"/>
    <w:rsid w:val="0067424C"/>
    <w:rsid w:val="00677826"/>
    <w:rsid w:val="00753BF7"/>
    <w:rsid w:val="0076373F"/>
    <w:rsid w:val="007A0F67"/>
    <w:rsid w:val="00847B8E"/>
    <w:rsid w:val="00A71282"/>
    <w:rsid w:val="00C7664D"/>
    <w:rsid w:val="00C84725"/>
    <w:rsid w:val="00CE2D4B"/>
    <w:rsid w:val="00F74422"/>
    <w:rsid w:val="00FB0F2C"/>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rules v:ext="edit">
        <o:r id="V:Rule1" type="connector" idref="#Straight Arrow Connector 1"/>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1282"/>
    <w:pPr>
      <w:spacing w:after="0"/>
      <w:ind w:left="284" w:hanging="284"/>
    </w:pPr>
    <w:rPr>
      <w:rFonts w:ascii="Calibri" w:eastAsia="SimSun" w:hAnsi="Calibri" w:cs="Times New Roman"/>
      <w:lang w:val="en-US" w:eastAsia="zh-CN"/>
    </w:rPr>
  </w:style>
  <w:style w:type="paragraph" w:styleId="Heading1">
    <w:name w:val="heading 1"/>
    <w:basedOn w:val="Normal"/>
    <w:next w:val="Normal"/>
    <w:link w:val="Heading1Char"/>
    <w:uiPriority w:val="99"/>
    <w:qFormat/>
    <w:rsid w:val="00A71282"/>
    <w:pPr>
      <w:keepNext/>
      <w:keepLines/>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A71282"/>
    <w:rPr>
      <w:rFonts w:ascii="Calibri" w:eastAsia="SimSun" w:hAnsi="Calibri" w:cs="Times New Roman"/>
      <w:b/>
      <w:bCs/>
      <w:sz w:val="24"/>
      <w:szCs w:val="24"/>
      <w:lang w:val="en-US" w:eastAsia="zh-CN"/>
    </w:rPr>
  </w:style>
  <w:style w:type="paragraph" w:styleId="Title">
    <w:name w:val="Title"/>
    <w:basedOn w:val="Normal"/>
    <w:next w:val="Normal"/>
    <w:link w:val="TitleChar"/>
    <w:uiPriority w:val="99"/>
    <w:qFormat/>
    <w:rsid w:val="00A71282"/>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TitleChar">
    <w:name w:val="Title Char"/>
    <w:basedOn w:val="DefaultParagraphFont"/>
    <w:link w:val="Title"/>
    <w:uiPriority w:val="99"/>
    <w:rsid w:val="00A71282"/>
    <w:rPr>
      <w:rFonts w:ascii="Cambria" w:eastAsia="SimSun" w:hAnsi="Cambria" w:cs="Times New Roman"/>
      <w:color w:val="17365D"/>
      <w:spacing w:val="5"/>
      <w:kern w:val="28"/>
      <w:sz w:val="52"/>
      <w:szCs w:val="52"/>
      <w:lang w:val="en-US" w:eastAsia="zh-CN"/>
    </w:rPr>
  </w:style>
  <w:style w:type="paragraph" w:customStyle="1" w:styleId="Default">
    <w:name w:val="Default"/>
    <w:uiPriority w:val="99"/>
    <w:rsid w:val="00A71282"/>
    <w:pPr>
      <w:widowControl w:val="0"/>
      <w:autoSpaceDE w:val="0"/>
      <w:autoSpaceDN w:val="0"/>
      <w:adjustRightInd w:val="0"/>
      <w:spacing w:after="0" w:line="240" w:lineRule="auto"/>
    </w:pPr>
    <w:rPr>
      <w:rFonts w:ascii="Garamond" w:eastAsia="SimSun" w:hAnsi="Garamond" w:cs="Garamond"/>
      <w:color w:val="000000"/>
      <w:sz w:val="24"/>
      <w:szCs w:val="24"/>
      <w:lang w:val="en-US" w:eastAsia="en-US"/>
    </w:rPr>
  </w:style>
  <w:style w:type="paragraph" w:customStyle="1" w:styleId="CM17">
    <w:name w:val="CM17"/>
    <w:basedOn w:val="Default"/>
    <w:next w:val="Default"/>
    <w:uiPriority w:val="99"/>
    <w:rsid w:val="00A71282"/>
    <w:pPr>
      <w:spacing w:after="240"/>
    </w:pPr>
    <w:rPr>
      <w:rFonts w:cs="Times New Roman"/>
      <w:color w:val="auto"/>
    </w:rPr>
  </w:style>
  <w:style w:type="paragraph" w:styleId="Header">
    <w:name w:val="header"/>
    <w:basedOn w:val="Normal"/>
    <w:link w:val="HeaderChar"/>
    <w:uiPriority w:val="99"/>
    <w:unhideWhenUsed/>
    <w:rsid w:val="005807BB"/>
    <w:pPr>
      <w:tabs>
        <w:tab w:val="center" w:pos="4513"/>
        <w:tab w:val="right" w:pos="9026"/>
      </w:tabs>
      <w:spacing w:line="240" w:lineRule="auto"/>
    </w:pPr>
  </w:style>
  <w:style w:type="character" w:customStyle="1" w:styleId="HeaderChar">
    <w:name w:val="Header Char"/>
    <w:basedOn w:val="DefaultParagraphFont"/>
    <w:link w:val="Header"/>
    <w:uiPriority w:val="99"/>
    <w:rsid w:val="005807BB"/>
    <w:rPr>
      <w:rFonts w:ascii="Calibri" w:eastAsia="SimSun" w:hAnsi="Calibri" w:cs="Times New Roman"/>
      <w:lang w:val="en-US" w:eastAsia="zh-CN"/>
    </w:rPr>
  </w:style>
  <w:style w:type="paragraph" w:styleId="Footer">
    <w:name w:val="footer"/>
    <w:basedOn w:val="Normal"/>
    <w:link w:val="FooterChar"/>
    <w:uiPriority w:val="99"/>
    <w:unhideWhenUsed/>
    <w:rsid w:val="005807BB"/>
    <w:pPr>
      <w:tabs>
        <w:tab w:val="center" w:pos="4513"/>
        <w:tab w:val="right" w:pos="9026"/>
      </w:tabs>
      <w:spacing w:line="240" w:lineRule="auto"/>
    </w:pPr>
  </w:style>
  <w:style w:type="character" w:customStyle="1" w:styleId="FooterChar">
    <w:name w:val="Footer Char"/>
    <w:basedOn w:val="DefaultParagraphFont"/>
    <w:link w:val="Footer"/>
    <w:uiPriority w:val="99"/>
    <w:rsid w:val="005807BB"/>
    <w:rPr>
      <w:rFonts w:ascii="Calibri" w:eastAsia="SimSun" w:hAnsi="Calibri" w:cs="Times New Roman"/>
      <w:lang w:val="en-US" w:eastAsia="zh-CN"/>
    </w:rPr>
  </w:style>
  <w:style w:type="paragraph" w:styleId="BalloonText">
    <w:name w:val="Balloon Text"/>
    <w:basedOn w:val="Normal"/>
    <w:link w:val="BalloonTextChar"/>
    <w:uiPriority w:val="99"/>
    <w:semiHidden/>
    <w:unhideWhenUsed/>
    <w:rsid w:val="005807B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07BB"/>
    <w:rPr>
      <w:rFonts w:ascii="Tahoma" w:eastAsia="SimSun" w:hAnsi="Tahoma" w:cs="Tahoma"/>
      <w:sz w:val="16"/>
      <w:szCs w:val="16"/>
      <w:lang w:val="en-US" w:eastAsia="zh-CN"/>
    </w:rPr>
  </w:style>
  <w:style w:type="paragraph" w:styleId="NormalWeb">
    <w:name w:val="Normal (Web)"/>
    <w:basedOn w:val="Normal"/>
    <w:uiPriority w:val="99"/>
    <w:unhideWhenUsed/>
    <w:rsid w:val="005807BB"/>
    <w:pPr>
      <w:spacing w:before="100" w:beforeAutospacing="1" w:after="100" w:afterAutospacing="1" w:line="240" w:lineRule="auto"/>
      <w:ind w:left="0" w:firstLine="0"/>
    </w:pPr>
    <w:rPr>
      <w:rFonts w:ascii="Times New Roman" w:eastAsiaTheme="minorEastAsia" w:hAnsi="Times New Roman"/>
      <w:sz w:val="24"/>
      <w:szCs w:val="24"/>
      <w:lang w:val="en-GB" w:eastAsia="en-GB"/>
    </w:rPr>
  </w:style>
  <w:style w:type="character" w:styleId="Emphasis">
    <w:name w:val="Emphasis"/>
    <w:uiPriority w:val="20"/>
    <w:qFormat/>
    <w:rsid w:val="00677826"/>
    <w:rPr>
      <w:i/>
      <w:iCs/>
    </w:rPr>
  </w:style>
  <w:style w:type="paragraph" w:customStyle="1" w:styleId="Para">
    <w:name w:val="Para"/>
    <w:rsid w:val="00473A5B"/>
    <w:pPr>
      <w:spacing w:after="120" w:line="240" w:lineRule="auto"/>
      <w:ind w:left="720" w:firstLine="720"/>
    </w:pPr>
    <w:rPr>
      <w:rFonts w:ascii="Times New Roman" w:eastAsia="Times New Roman" w:hAnsi="Times New Roman" w:cs="Times New Roman"/>
      <w:snapToGrid w:val="0"/>
      <w:sz w:val="26"/>
      <w:szCs w:val="20"/>
      <w:lang w:val="en-US" w:eastAsia="en-US"/>
    </w:rPr>
  </w:style>
  <w:style w:type="paragraph" w:customStyle="1" w:styleId="ListNumbered">
    <w:name w:val="ListNumbered"/>
    <w:rsid w:val="00473A5B"/>
    <w:pPr>
      <w:widowControl w:val="0"/>
      <w:spacing w:before="120" w:after="120" w:line="240" w:lineRule="auto"/>
      <w:ind w:left="1800" w:hanging="360"/>
    </w:pPr>
    <w:rPr>
      <w:rFonts w:ascii="Times New Roman" w:eastAsia="Times New Roman" w:hAnsi="Times New Roman" w:cs="Times New Roman"/>
      <w:snapToGrid w:val="0"/>
      <w:sz w:val="26"/>
      <w:szCs w:val="20"/>
      <w:lang w:val="en-US" w:eastAsia="en-US"/>
    </w:rPr>
  </w:style>
  <w:style w:type="paragraph" w:styleId="ListParagraph">
    <w:name w:val="List Paragraph"/>
    <w:basedOn w:val="Normal"/>
    <w:uiPriority w:val="99"/>
    <w:qFormat/>
    <w:rsid w:val="0040370F"/>
    <w:pPr>
      <w:ind w:left="720"/>
      <w:contextualSpacing/>
    </w:pPr>
  </w:style>
  <w:style w:type="character" w:styleId="Strong">
    <w:name w:val="Strong"/>
    <w:basedOn w:val="DefaultParagraphFont"/>
    <w:uiPriority w:val="22"/>
    <w:qFormat/>
    <w:rsid w:val="0040370F"/>
    <w:rPr>
      <w:b/>
      <w:bCs/>
    </w:rPr>
  </w:style>
  <w:style w:type="table" w:styleId="TableGrid">
    <w:name w:val="Table Grid"/>
    <w:basedOn w:val="TableNormal"/>
    <w:uiPriority w:val="59"/>
    <w:rsid w:val="0040370F"/>
    <w:pPr>
      <w:spacing w:after="0" w:line="240" w:lineRule="auto"/>
    </w:pPr>
    <w:rPr>
      <w:rFonts w:eastAsiaTheme="minorHAnsi"/>
      <w:lang w:val="nl-NL"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1282"/>
    <w:pPr>
      <w:spacing w:after="0"/>
      <w:ind w:left="284" w:hanging="284"/>
    </w:pPr>
    <w:rPr>
      <w:rFonts w:ascii="Calibri" w:eastAsia="SimSun" w:hAnsi="Calibri" w:cs="Times New Roman"/>
      <w:lang w:val="en-US" w:eastAsia="zh-CN"/>
    </w:rPr>
  </w:style>
  <w:style w:type="paragraph" w:styleId="Heading1">
    <w:name w:val="heading 1"/>
    <w:basedOn w:val="Normal"/>
    <w:next w:val="Normal"/>
    <w:link w:val="Heading1Char"/>
    <w:uiPriority w:val="99"/>
    <w:qFormat/>
    <w:rsid w:val="00A71282"/>
    <w:pPr>
      <w:keepNext/>
      <w:keepLines/>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A71282"/>
    <w:rPr>
      <w:rFonts w:ascii="Calibri" w:eastAsia="SimSun" w:hAnsi="Calibri" w:cs="Times New Roman"/>
      <w:b/>
      <w:bCs/>
      <w:sz w:val="24"/>
      <w:szCs w:val="24"/>
      <w:lang w:val="en-US" w:eastAsia="zh-CN"/>
    </w:rPr>
  </w:style>
  <w:style w:type="paragraph" w:styleId="Title">
    <w:name w:val="Title"/>
    <w:basedOn w:val="Normal"/>
    <w:next w:val="Normal"/>
    <w:link w:val="TitleChar"/>
    <w:uiPriority w:val="99"/>
    <w:qFormat/>
    <w:rsid w:val="00A71282"/>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TitleChar">
    <w:name w:val="Title Char"/>
    <w:basedOn w:val="DefaultParagraphFont"/>
    <w:link w:val="Title"/>
    <w:uiPriority w:val="99"/>
    <w:rsid w:val="00A71282"/>
    <w:rPr>
      <w:rFonts w:ascii="Cambria" w:eastAsia="SimSun" w:hAnsi="Cambria" w:cs="Times New Roman"/>
      <w:color w:val="17365D"/>
      <w:spacing w:val="5"/>
      <w:kern w:val="28"/>
      <w:sz w:val="52"/>
      <w:szCs w:val="52"/>
      <w:lang w:val="en-US" w:eastAsia="zh-CN"/>
    </w:rPr>
  </w:style>
  <w:style w:type="paragraph" w:customStyle="1" w:styleId="Default">
    <w:name w:val="Default"/>
    <w:uiPriority w:val="99"/>
    <w:rsid w:val="00A71282"/>
    <w:pPr>
      <w:widowControl w:val="0"/>
      <w:autoSpaceDE w:val="0"/>
      <w:autoSpaceDN w:val="0"/>
      <w:adjustRightInd w:val="0"/>
      <w:spacing w:after="0" w:line="240" w:lineRule="auto"/>
    </w:pPr>
    <w:rPr>
      <w:rFonts w:ascii="Garamond" w:eastAsia="SimSun" w:hAnsi="Garamond" w:cs="Garamond"/>
      <w:color w:val="000000"/>
      <w:sz w:val="24"/>
      <w:szCs w:val="24"/>
      <w:lang w:val="en-US" w:eastAsia="en-US"/>
    </w:rPr>
  </w:style>
  <w:style w:type="paragraph" w:customStyle="1" w:styleId="CM17">
    <w:name w:val="CM17"/>
    <w:basedOn w:val="Default"/>
    <w:next w:val="Default"/>
    <w:uiPriority w:val="99"/>
    <w:rsid w:val="00A71282"/>
    <w:pPr>
      <w:spacing w:after="240"/>
    </w:pPr>
    <w:rPr>
      <w:rFonts w:cs="Times New Roman"/>
      <w:color w:val="auto"/>
    </w:rPr>
  </w:style>
  <w:style w:type="paragraph" w:styleId="Header">
    <w:name w:val="header"/>
    <w:basedOn w:val="Normal"/>
    <w:link w:val="HeaderChar"/>
    <w:uiPriority w:val="99"/>
    <w:unhideWhenUsed/>
    <w:rsid w:val="005807BB"/>
    <w:pPr>
      <w:tabs>
        <w:tab w:val="center" w:pos="4513"/>
        <w:tab w:val="right" w:pos="9026"/>
      </w:tabs>
      <w:spacing w:line="240" w:lineRule="auto"/>
    </w:pPr>
  </w:style>
  <w:style w:type="character" w:customStyle="1" w:styleId="HeaderChar">
    <w:name w:val="Header Char"/>
    <w:basedOn w:val="DefaultParagraphFont"/>
    <w:link w:val="Header"/>
    <w:uiPriority w:val="99"/>
    <w:rsid w:val="005807BB"/>
    <w:rPr>
      <w:rFonts w:ascii="Calibri" w:eastAsia="SimSun" w:hAnsi="Calibri" w:cs="Times New Roman"/>
      <w:lang w:val="en-US" w:eastAsia="zh-CN"/>
    </w:rPr>
  </w:style>
  <w:style w:type="paragraph" w:styleId="Footer">
    <w:name w:val="footer"/>
    <w:basedOn w:val="Normal"/>
    <w:link w:val="FooterChar"/>
    <w:uiPriority w:val="99"/>
    <w:unhideWhenUsed/>
    <w:rsid w:val="005807BB"/>
    <w:pPr>
      <w:tabs>
        <w:tab w:val="center" w:pos="4513"/>
        <w:tab w:val="right" w:pos="9026"/>
      </w:tabs>
      <w:spacing w:line="240" w:lineRule="auto"/>
    </w:pPr>
  </w:style>
  <w:style w:type="character" w:customStyle="1" w:styleId="FooterChar">
    <w:name w:val="Footer Char"/>
    <w:basedOn w:val="DefaultParagraphFont"/>
    <w:link w:val="Footer"/>
    <w:uiPriority w:val="99"/>
    <w:rsid w:val="005807BB"/>
    <w:rPr>
      <w:rFonts w:ascii="Calibri" w:eastAsia="SimSun" w:hAnsi="Calibri" w:cs="Times New Roman"/>
      <w:lang w:val="en-US" w:eastAsia="zh-CN"/>
    </w:rPr>
  </w:style>
  <w:style w:type="paragraph" w:styleId="BalloonText">
    <w:name w:val="Balloon Text"/>
    <w:basedOn w:val="Normal"/>
    <w:link w:val="BalloonTextChar"/>
    <w:uiPriority w:val="99"/>
    <w:semiHidden/>
    <w:unhideWhenUsed/>
    <w:rsid w:val="005807B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07BB"/>
    <w:rPr>
      <w:rFonts w:ascii="Tahoma" w:eastAsia="SimSun" w:hAnsi="Tahoma" w:cs="Tahoma"/>
      <w:sz w:val="16"/>
      <w:szCs w:val="16"/>
      <w:lang w:val="en-US" w:eastAsia="zh-CN"/>
    </w:rPr>
  </w:style>
  <w:style w:type="paragraph" w:styleId="NormalWeb">
    <w:name w:val="Normal (Web)"/>
    <w:basedOn w:val="Normal"/>
    <w:uiPriority w:val="99"/>
    <w:unhideWhenUsed/>
    <w:rsid w:val="005807BB"/>
    <w:pPr>
      <w:spacing w:before="100" w:beforeAutospacing="1" w:after="100" w:afterAutospacing="1" w:line="240" w:lineRule="auto"/>
      <w:ind w:left="0" w:firstLine="0"/>
    </w:pPr>
    <w:rPr>
      <w:rFonts w:ascii="Times New Roman" w:eastAsiaTheme="minorEastAsia" w:hAnsi="Times New Roman"/>
      <w:sz w:val="24"/>
      <w:szCs w:val="24"/>
      <w:lang w:val="en-GB" w:eastAsia="en-GB"/>
    </w:rPr>
  </w:style>
  <w:style w:type="character" w:styleId="Emphasis">
    <w:name w:val="Emphasis"/>
    <w:uiPriority w:val="20"/>
    <w:qFormat/>
    <w:rsid w:val="00677826"/>
    <w:rPr>
      <w:i/>
      <w:iCs/>
    </w:rPr>
  </w:style>
  <w:style w:type="paragraph" w:customStyle="1" w:styleId="Para">
    <w:name w:val="Para"/>
    <w:rsid w:val="00473A5B"/>
    <w:pPr>
      <w:spacing w:after="120" w:line="240" w:lineRule="auto"/>
      <w:ind w:left="720" w:firstLine="720"/>
    </w:pPr>
    <w:rPr>
      <w:rFonts w:ascii="Times New Roman" w:eastAsia="Times New Roman" w:hAnsi="Times New Roman" w:cs="Times New Roman"/>
      <w:snapToGrid w:val="0"/>
      <w:sz w:val="26"/>
      <w:szCs w:val="20"/>
      <w:lang w:val="en-US" w:eastAsia="en-US"/>
    </w:rPr>
  </w:style>
  <w:style w:type="paragraph" w:customStyle="1" w:styleId="ListNumbered">
    <w:name w:val="ListNumbered"/>
    <w:rsid w:val="00473A5B"/>
    <w:pPr>
      <w:widowControl w:val="0"/>
      <w:spacing w:before="120" w:after="120" w:line="240" w:lineRule="auto"/>
      <w:ind w:left="1800" w:hanging="360"/>
    </w:pPr>
    <w:rPr>
      <w:rFonts w:ascii="Times New Roman" w:eastAsia="Times New Roman" w:hAnsi="Times New Roman" w:cs="Times New Roman"/>
      <w:snapToGrid w:val="0"/>
      <w:sz w:val="26"/>
      <w:szCs w:val="20"/>
      <w:lang w:val="en-US" w:eastAsia="en-US"/>
    </w:rPr>
  </w:style>
  <w:style w:type="paragraph" w:styleId="ListParagraph">
    <w:name w:val="List Paragraph"/>
    <w:basedOn w:val="Normal"/>
    <w:uiPriority w:val="99"/>
    <w:qFormat/>
    <w:rsid w:val="0040370F"/>
    <w:pPr>
      <w:ind w:left="720"/>
      <w:contextualSpacing/>
    </w:pPr>
  </w:style>
  <w:style w:type="character" w:styleId="Strong">
    <w:name w:val="Strong"/>
    <w:basedOn w:val="DefaultParagraphFont"/>
    <w:uiPriority w:val="22"/>
    <w:qFormat/>
    <w:rsid w:val="0040370F"/>
    <w:rPr>
      <w:b/>
      <w:bCs/>
    </w:rPr>
  </w:style>
  <w:style w:type="table" w:styleId="TableGrid">
    <w:name w:val="Table Grid"/>
    <w:basedOn w:val="TableNormal"/>
    <w:uiPriority w:val="59"/>
    <w:rsid w:val="0040370F"/>
    <w:pPr>
      <w:spacing w:after="0" w:line="240" w:lineRule="auto"/>
    </w:pPr>
    <w:rPr>
      <w:rFonts w:eastAsiaTheme="minorHAnsi"/>
      <w:lang w:val="nl-NL"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697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978</Words>
  <Characters>5581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John Wiley and Sons, Inc.</Company>
  <LinksUpToDate>false</LinksUpToDate>
  <CharactersWithSpaces>6546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King, Georgia - Chichester</dc:creator>
  <cp:lastModifiedBy>Hadfield, Lucy - Chichester</cp:lastModifiedBy>
  <cp:revision>3</cp:revision>
  <dcterms:created xsi:type="dcterms:W3CDTF">2013-04-08T09:54:00Z</dcterms:created>
  <dcterms:modified xsi:type="dcterms:W3CDTF">2013-04-08T09:58:00Z</dcterms:modified>
</cp:coreProperties>
</file>