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BB" w:rsidRDefault="005807BB" w:rsidP="00A71282">
      <w:pPr>
        <w:ind w:left="0" w:firstLine="0"/>
        <w:rPr>
          <w:rFonts w:asciiTheme="minorHAnsi" w:hAnsiTheme="minorHAnsi"/>
        </w:rPr>
      </w:pPr>
    </w:p>
    <w:p w:rsidR="00753BF7" w:rsidRPr="00753BF7" w:rsidRDefault="00753BF7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 w:rsidRPr="00753BF7">
        <w:rPr>
          <w:rFonts w:asciiTheme="minorHAnsi" w:hAnsiTheme="minorHAnsi"/>
          <w:sz w:val="28"/>
          <w:szCs w:val="28"/>
          <w:u w:val="single"/>
        </w:rPr>
        <w:t xml:space="preserve">Lecturer </w:t>
      </w:r>
      <w:proofErr w:type="spellStart"/>
      <w:r w:rsidRPr="00753BF7">
        <w:rPr>
          <w:rFonts w:asciiTheme="minorHAnsi" w:hAnsiTheme="minorHAnsi"/>
          <w:sz w:val="28"/>
          <w:szCs w:val="28"/>
          <w:u w:val="single"/>
        </w:rPr>
        <w:t>Testbank</w:t>
      </w:r>
      <w:proofErr w:type="spellEnd"/>
    </w:p>
    <w:p w:rsidR="005807BB" w:rsidRDefault="002F44D4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t>Chapter 7</w:t>
      </w:r>
    </w:p>
    <w:p w:rsidR="00753BF7" w:rsidRPr="00753BF7" w:rsidRDefault="00753BF7" w:rsidP="00A71282">
      <w:pPr>
        <w:ind w:left="0" w:firstLine="0"/>
        <w:rPr>
          <w:rFonts w:asciiTheme="minorHAnsi" w:hAnsiTheme="minorHAnsi"/>
          <w:sz w:val="18"/>
          <w:szCs w:val="18"/>
        </w:rPr>
      </w:pPr>
      <w:r w:rsidRPr="00753BF7">
        <w:rPr>
          <w:rFonts w:asciiTheme="minorHAnsi" w:hAnsiTheme="minorHAnsi"/>
          <w:sz w:val="18"/>
          <w:szCs w:val="18"/>
        </w:rPr>
        <w:t>Answers are indicated with a *</w:t>
      </w:r>
    </w:p>
    <w:p w:rsidR="005807BB" w:rsidRDefault="005807BB" w:rsidP="00A71282">
      <w:pPr>
        <w:ind w:left="0" w:firstLine="0"/>
        <w:rPr>
          <w:rFonts w:asciiTheme="minorHAnsi" w:hAnsiTheme="minorHAnsi"/>
        </w:rPr>
      </w:pP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1.</w:t>
      </w:r>
      <w:r w:rsidRPr="002E7901">
        <w:rPr>
          <w:rFonts w:asciiTheme="minorHAnsi" w:hAnsiTheme="minorHAnsi"/>
          <w:color w:val="000000" w:themeColor="text1"/>
        </w:rPr>
        <w:tab/>
        <w:t xml:space="preserve">Primary data are more important than secondary data.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2.</w:t>
      </w:r>
      <w:r w:rsidRPr="002E7901">
        <w:rPr>
          <w:rFonts w:asciiTheme="minorHAnsi" w:hAnsiTheme="minorHAnsi"/>
          <w:color w:val="000000" w:themeColor="text1"/>
        </w:rPr>
        <w:tab/>
        <w:t xml:space="preserve">Primary data are data that for example is gathered from annual reports.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3.</w:t>
      </w:r>
      <w:r w:rsidRPr="002E7901">
        <w:rPr>
          <w:rFonts w:asciiTheme="minorHAnsi" w:hAnsiTheme="minorHAnsi"/>
          <w:color w:val="000000" w:themeColor="text1"/>
        </w:rPr>
        <w:tab/>
        <w:t xml:space="preserve">It is preferred to first ask general questions and then more specific questions.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4.</w:t>
      </w:r>
      <w:r w:rsidRPr="002E7901">
        <w:rPr>
          <w:rFonts w:asciiTheme="minorHAnsi" w:hAnsiTheme="minorHAnsi"/>
          <w:color w:val="000000" w:themeColor="text1"/>
        </w:rPr>
        <w:tab/>
        <w:t xml:space="preserve">A thematic apperception test, an inkblot test and word association techniques are all examples of: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proofErr w:type="gramStart"/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Projective methods.</w:t>
      </w:r>
      <w:proofErr w:type="gramEnd"/>
      <w:r w:rsidRPr="002E7901">
        <w:rPr>
          <w:rFonts w:asciiTheme="minorHAnsi" w:hAnsiTheme="minorHAnsi"/>
          <w:color w:val="000000" w:themeColor="text1"/>
        </w:rPr>
        <w:t xml:space="preserve">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Descriptive methods.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c.</w:t>
      </w:r>
      <w:r w:rsidRPr="002E7901">
        <w:rPr>
          <w:rFonts w:asciiTheme="minorHAnsi" w:hAnsiTheme="minorHAnsi"/>
          <w:color w:val="000000" w:themeColor="text1"/>
        </w:rPr>
        <w:tab/>
        <w:t xml:space="preserve">Prescriptive methods.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d.</w:t>
      </w:r>
      <w:r w:rsidRPr="002E7901">
        <w:rPr>
          <w:rFonts w:asciiTheme="minorHAnsi" w:hAnsiTheme="minorHAnsi"/>
          <w:color w:val="000000" w:themeColor="text1"/>
        </w:rPr>
        <w:tab/>
        <w:t xml:space="preserve">Iterative methods.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5.</w:t>
      </w:r>
      <w:r w:rsidRPr="002E7901">
        <w:rPr>
          <w:rFonts w:asciiTheme="minorHAnsi" w:hAnsiTheme="minorHAnsi"/>
          <w:color w:val="000000" w:themeColor="text1"/>
        </w:rPr>
        <w:tab/>
        <w:t xml:space="preserve">An inkblot test is an example of a projective method.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6.</w:t>
      </w:r>
      <w:r w:rsidRPr="002E7901">
        <w:rPr>
          <w:rFonts w:asciiTheme="minorHAnsi" w:hAnsiTheme="minorHAnsi"/>
          <w:color w:val="000000" w:themeColor="text1"/>
        </w:rPr>
        <w:tab/>
        <w:t xml:space="preserve">Which of the following points is </w:t>
      </w:r>
      <w:r w:rsidRPr="002E7901">
        <w:rPr>
          <w:rFonts w:asciiTheme="minorHAnsi" w:hAnsiTheme="minorHAnsi"/>
          <w:b/>
          <w:color w:val="000000" w:themeColor="text1"/>
          <w:u w:val="single"/>
        </w:rPr>
        <w:t>not</w:t>
      </w:r>
      <w:r w:rsidRPr="002E7901">
        <w:rPr>
          <w:rFonts w:asciiTheme="minorHAnsi" w:hAnsiTheme="minorHAnsi"/>
          <w:color w:val="000000" w:themeColor="text1"/>
        </w:rPr>
        <w:t xml:space="preserve"> related to the costs for a respondent that go with the participation in an investigation?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 xml:space="preserve">Whether or not the respondent stays anonymous.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 xml:space="preserve">The duration of the interview.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c.</w:t>
      </w:r>
      <w:r w:rsidRPr="002E7901">
        <w:rPr>
          <w:rFonts w:asciiTheme="minorHAnsi" w:hAnsiTheme="minorHAnsi"/>
          <w:color w:val="000000" w:themeColor="text1"/>
        </w:rPr>
        <w:tab/>
        <w:t xml:space="preserve">The type of information that has to be given.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proofErr w:type="gramStart"/>
      <w:r w:rsidRPr="002E7901">
        <w:rPr>
          <w:rFonts w:asciiTheme="minorHAnsi" w:hAnsiTheme="minorHAnsi"/>
          <w:color w:val="000000" w:themeColor="text1"/>
        </w:rPr>
        <w:t>*d.</w:t>
      </w:r>
      <w:r w:rsidRPr="002E7901">
        <w:rPr>
          <w:rFonts w:asciiTheme="minorHAnsi" w:hAnsiTheme="minorHAnsi"/>
          <w:color w:val="000000" w:themeColor="text1"/>
        </w:rPr>
        <w:tab/>
        <w:t>Lack of influence on the decision making.</w:t>
      </w:r>
      <w:proofErr w:type="gramEnd"/>
      <w:r w:rsidRPr="002E7901">
        <w:rPr>
          <w:rFonts w:asciiTheme="minorHAnsi" w:hAnsiTheme="minorHAnsi"/>
          <w:color w:val="000000" w:themeColor="text1"/>
        </w:rPr>
        <w:t xml:space="preserve">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7.</w:t>
      </w:r>
      <w:r w:rsidRPr="002E7901">
        <w:rPr>
          <w:rFonts w:asciiTheme="minorHAnsi" w:hAnsiTheme="minorHAnsi"/>
          <w:color w:val="000000" w:themeColor="text1"/>
        </w:rPr>
        <w:tab/>
        <w:t xml:space="preserve">Which of the following answers cannot be seen as a good way to probe in an interview?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Repeat the same question.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 xml:space="preserve">Come back to the subject later on.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c.</w:t>
      </w:r>
      <w:r w:rsidRPr="002E7901">
        <w:rPr>
          <w:rFonts w:asciiTheme="minorHAnsi" w:hAnsiTheme="minorHAnsi"/>
          <w:color w:val="000000" w:themeColor="text1"/>
        </w:rPr>
        <w:tab/>
        <w:t xml:space="preserve">Summarize the answer.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proofErr w:type="gramStart"/>
      <w:r w:rsidRPr="002E7901">
        <w:rPr>
          <w:rFonts w:asciiTheme="minorHAnsi" w:hAnsiTheme="minorHAnsi"/>
          <w:color w:val="000000" w:themeColor="text1"/>
        </w:rPr>
        <w:t>d</w:t>
      </w:r>
      <w:proofErr w:type="gramEnd"/>
      <w:r w:rsidRPr="002E7901">
        <w:rPr>
          <w:rFonts w:asciiTheme="minorHAnsi" w:hAnsiTheme="minorHAnsi"/>
          <w:color w:val="000000" w:themeColor="text1"/>
        </w:rPr>
        <w:t>.</w:t>
      </w:r>
      <w:r w:rsidRPr="002E7901">
        <w:rPr>
          <w:rFonts w:asciiTheme="minorHAnsi" w:hAnsiTheme="minorHAnsi"/>
          <w:color w:val="000000" w:themeColor="text1"/>
        </w:rPr>
        <w:tab/>
        <w:t xml:space="preserve">Be silent.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8.</w:t>
      </w:r>
      <w:r w:rsidRPr="002E7901">
        <w:rPr>
          <w:rFonts w:asciiTheme="minorHAnsi" w:hAnsiTheme="minorHAnsi"/>
          <w:color w:val="000000" w:themeColor="text1"/>
        </w:rPr>
        <w:tab/>
        <w:t xml:space="preserve">What is </w:t>
      </w:r>
      <w:r w:rsidRPr="002E7901">
        <w:rPr>
          <w:rFonts w:asciiTheme="minorHAnsi" w:hAnsiTheme="minorHAnsi"/>
          <w:b/>
          <w:color w:val="000000" w:themeColor="text1"/>
          <w:u w:val="single"/>
        </w:rPr>
        <w:t>not</w:t>
      </w:r>
      <w:r w:rsidRPr="002E7901">
        <w:rPr>
          <w:rFonts w:asciiTheme="minorHAnsi" w:hAnsiTheme="minorHAnsi"/>
          <w:color w:val="000000" w:themeColor="text1"/>
        </w:rPr>
        <w:t xml:space="preserve"> a part of conversation introduction in an interview?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 xml:space="preserve">Socially emotional oriented aspects.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lastRenderedPageBreak/>
        <w:t>b.</w:t>
      </w:r>
      <w:r w:rsidRPr="002E7901">
        <w:rPr>
          <w:rFonts w:asciiTheme="minorHAnsi" w:hAnsiTheme="minorHAnsi"/>
          <w:color w:val="000000" w:themeColor="text1"/>
        </w:rPr>
        <w:tab/>
        <w:t xml:space="preserve">Verbal signals.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c.</w:t>
      </w:r>
      <w:r w:rsidRPr="002E7901">
        <w:rPr>
          <w:rFonts w:asciiTheme="minorHAnsi" w:hAnsiTheme="minorHAnsi"/>
          <w:color w:val="000000" w:themeColor="text1"/>
        </w:rPr>
        <w:tab/>
        <w:t xml:space="preserve">Corrective statements.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*d.</w:t>
      </w:r>
      <w:r w:rsidRPr="002E7901">
        <w:rPr>
          <w:rFonts w:asciiTheme="minorHAnsi" w:hAnsiTheme="minorHAnsi"/>
          <w:color w:val="000000" w:themeColor="text1"/>
        </w:rPr>
        <w:tab/>
        <w:t>Monitoring the answers.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9.</w:t>
      </w:r>
      <w:r w:rsidRPr="002E7901">
        <w:rPr>
          <w:rFonts w:asciiTheme="minorHAnsi" w:hAnsiTheme="minorHAnsi"/>
          <w:color w:val="000000" w:themeColor="text1"/>
        </w:rPr>
        <w:tab/>
        <w:t xml:space="preserve">Interviews can help you to better interpret the results of a quantitative investigation.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10.</w:t>
      </w:r>
      <w:r w:rsidRPr="002E7901">
        <w:rPr>
          <w:rFonts w:asciiTheme="minorHAnsi" w:hAnsiTheme="minorHAnsi"/>
          <w:color w:val="000000" w:themeColor="text1"/>
        </w:rPr>
        <w:tab/>
        <w:t xml:space="preserve">Interviews are a useful method to collect data in case studies.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11.</w:t>
      </w:r>
      <w:r w:rsidRPr="002E7901">
        <w:rPr>
          <w:rFonts w:asciiTheme="minorHAnsi" w:hAnsiTheme="minorHAnsi"/>
          <w:color w:val="000000" w:themeColor="text1"/>
        </w:rPr>
        <w:tab/>
        <w:t xml:space="preserve">An advantage of face-to-face interviews is that the respondents are able to end the interview on every moment. 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  <w:lang w:val="fr-FR"/>
        </w:rPr>
      </w:pPr>
    </w:p>
    <w:p w:rsidR="002F44D4" w:rsidRPr="002E7901" w:rsidRDefault="002F44D4" w:rsidP="002F44D4">
      <w:pPr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 xml:space="preserve">12. </w:t>
      </w:r>
      <w:r w:rsidRPr="002E7901">
        <w:rPr>
          <w:rFonts w:asciiTheme="minorHAnsi" w:hAnsiTheme="minorHAnsi"/>
          <w:color w:val="000000" w:themeColor="text1"/>
        </w:rPr>
        <w:t>The Delphi Technique has been widely used for short-run business forecasting.</w:t>
      </w:r>
    </w:p>
    <w:p w:rsidR="002F44D4" w:rsidRPr="002E7901" w:rsidRDefault="002F44D4" w:rsidP="002F44D4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 T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  <w:lang w:val="fr-FR"/>
        </w:rPr>
      </w:pP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  <w:lang w:val="fr-FR"/>
        </w:rPr>
        <w:t xml:space="preserve">13. </w:t>
      </w:r>
      <w:proofErr w:type="spellStart"/>
      <w:r w:rsidRPr="002E7901">
        <w:rPr>
          <w:rFonts w:asciiTheme="minorHAnsi" w:hAnsiTheme="minorHAnsi"/>
          <w:color w:val="000000" w:themeColor="text1"/>
          <w:lang w:val="fr-FR"/>
        </w:rPr>
        <w:t>Experiments</w:t>
      </w:r>
      <w:proofErr w:type="spellEnd"/>
      <w:r w:rsidRPr="002E7901">
        <w:rPr>
          <w:rFonts w:asciiTheme="minorHAnsi" w:hAnsiTheme="minorHAnsi"/>
          <w:color w:val="000000" w:themeColor="text1"/>
          <w:lang w:val="fr-FR"/>
        </w:rPr>
        <w:t xml:space="preserve">, </w:t>
      </w:r>
      <w:proofErr w:type="spellStart"/>
      <w:r w:rsidRPr="002E7901">
        <w:rPr>
          <w:rFonts w:asciiTheme="minorHAnsi" w:hAnsiTheme="minorHAnsi"/>
          <w:color w:val="000000" w:themeColor="text1"/>
          <w:lang w:val="fr-FR"/>
        </w:rPr>
        <w:t>observational</w:t>
      </w:r>
      <w:proofErr w:type="spellEnd"/>
      <w:r w:rsidRPr="002E7901">
        <w:rPr>
          <w:rFonts w:asciiTheme="minorHAnsi" w:hAnsiTheme="minorHAnsi"/>
          <w:color w:val="000000" w:themeColor="text1"/>
          <w:lang w:val="fr-FR"/>
        </w:rPr>
        <w:t xml:space="preserve"> </w:t>
      </w:r>
      <w:proofErr w:type="spellStart"/>
      <w:r w:rsidRPr="002E7901">
        <w:rPr>
          <w:rFonts w:asciiTheme="minorHAnsi" w:hAnsiTheme="minorHAnsi"/>
          <w:color w:val="000000" w:themeColor="text1"/>
          <w:lang w:val="fr-FR"/>
        </w:rPr>
        <w:t>methods</w:t>
      </w:r>
      <w:proofErr w:type="spellEnd"/>
      <w:r w:rsidRPr="002E7901">
        <w:rPr>
          <w:rFonts w:asciiTheme="minorHAnsi" w:hAnsiTheme="minorHAnsi"/>
          <w:color w:val="000000" w:themeColor="text1"/>
          <w:lang w:val="fr-FR"/>
        </w:rPr>
        <w:t xml:space="preserve">, and questionnaires </w:t>
      </w:r>
      <w:r w:rsidRPr="002E7901">
        <w:rPr>
          <w:rFonts w:asciiTheme="minorHAnsi" w:hAnsiTheme="minorHAnsi"/>
          <w:color w:val="000000" w:themeColor="text1"/>
        </w:rPr>
        <w:t>are the three main data collection methods in survey research.</w:t>
      </w:r>
    </w:p>
    <w:p w:rsidR="002F44D4" w:rsidRPr="002E7901" w:rsidRDefault="002F44D4" w:rsidP="002F44D4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 T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  <w:lang w:val="fr-FR"/>
        </w:rPr>
      </w:pPr>
      <w:bookmarkStart w:id="0" w:name="_GoBack"/>
      <w:bookmarkEnd w:id="0"/>
    </w:p>
    <w:p w:rsidR="002F44D4" w:rsidRPr="002E7901" w:rsidRDefault="002F44D4" w:rsidP="002F44D4">
      <w:pPr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>14. Interview b</w:t>
      </w:r>
      <w:proofErr w:type="spellStart"/>
      <w:r w:rsidRPr="002E7901">
        <w:rPr>
          <w:rFonts w:asciiTheme="minorHAnsi" w:hAnsiTheme="minorHAnsi"/>
          <w:color w:val="000000" w:themeColor="text1"/>
        </w:rPr>
        <w:t>ias</w:t>
      </w:r>
      <w:proofErr w:type="spellEnd"/>
      <w:r w:rsidRPr="002E7901">
        <w:rPr>
          <w:rFonts w:asciiTheme="minorHAnsi" w:hAnsiTheme="minorHAnsi"/>
          <w:color w:val="000000" w:themeColor="text1"/>
        </w:rPr>
        <w:t xml:space="preserve"> is typically introduced by the interviewee.</w:t>
      </w:r>
    </w:p>
    <w:p w:rsidR="002F44D4" w:rsidRPr="002E7901" w:rsidRDefault="002F44D4" w:rsidP="002F44D4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 T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  <w:lang w:val="fr-FR"/>
        </w:rPr>
      </w:pPr>
    </w:p>
    <w:p w:rsidR="002F44D4" w:rsidRPr="002E7901" w:rsidRDefault="002F44D4" w:rsidP="002F44D4">
      <w:pPr>
        <w:rPr>
          <w:rFonts w:asciiTheme="minorHAnsi" w:hAnsiTheme="minorHAnsi"/>
          <w:color w:val="000000" w:themeColor="text1"/>
          <w:lang w:val="fr-FR"/>
        </w:rPr>
      </w:pPr>
      <w:r w:rsidRPr="002E7901">
        <w:rPr>
          <w:rFonts w:asciiTheme="minorHAnsi" w:hAnsiTheme="minorHAnsi"/>
          <w:color w:val="000000" w:themeColor="text1"/>
          <w:lang w:val="fr-FR"/>
        </w:rPr>
        <w:t xml:space="preserve">15. </w:t>
      </w:r>
      <w:r w:rsidRPr="002E7901">
        <w:rPr>
          <w:rFonts w:asciiTheme="minorHAnsi" w:hAnsiTheme="minorHAnsi"/>
          <w:color w:val="000000" w:themeColor="text1"/>
        </w:rPr>
        <w:t>To obtain honest information from the respondents, the researcher/interviewer should be able to establish rapport and trust with them.</w:t>
      </w:r>
    </w:p>
    <w:p w:rsidR="002F44D4" w:rsidRPr="002E7901" w:rsidRDefault="002F44D4" w:rsidP="002F44D4">
      <w:pPr>
        <w:ind w:left="0" w:firstLine="0"/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 T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2F44D4" w:rsidRPr="002E7901" w:rsidRDefault="002F44D4" w:rsidP="002F44D4">
      <w:pPr>
        <w:rPr>
          <w:rFonts w:asciiTheme="minorHAnsi" w:hAnsiTheme="minorHAnsi"/>
          <w:color w:val="000000" w:themeColor="text1"/>
        </w:rPr>
      </w:pPr>
    </w:p>
    <w:p w:rsidR="002F44D4" w:rsidRPr="002E7901" w:rsidRDefault="002F44D4" w:rsidP="002F44D4">
      <w:pPr>
        <w:rPr>
          <w:rFonts w:asciiTheme="minorHAnsi" w:hAnsiTheme="minorHAnsi"/>
          <w:b/>
          <w:color w:val="000000" w:themeColor="text1"/>
        </w:rPr>
      </w:pPr>
    </w:p>
    <w:p w:rsidR="0067424C" w:rsidRPr="00677826" w:rsidRDefault="0067424C" w:rsidP="001030E4">
      <w:pPr>
        <w:jc w:val="both"/>
        <w:rPr>
          <w:lang w:val="en-GB"/>
        </w:rPr>
      </w:pPr>
    </w:p>
    <w:sectPr w:rsidR="0067424C" w:rsidRPr="00677826" w:rsidSect="005807BB">
      <w:headerReference w:type="default" r:id="rId7"/>
      <w:footerReference w:type="default" r:id="rId8"/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7BB" w:rsidRDefault="005807BB" w:rsidP="005807BB">
      <w:pPr>
        <w:spacing w:line="240" w:lineRule="auto"/>
      </w:pPr>
      <w:r>
        <w:separator/>
      </w:r>
    </w:p>
  </w:endnote>
  <w:endnote w:type="continuationSeparator" w:id="0">
    <w:p w:rsidR="005807BB" w:rsidRDefault="005807BB" w:rsidP="00580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Pr="005807BB" w:rsidRDefault="001030E4" w:rsidP="005807BB">
    <w:pPr>
      <w:pStyle w:val="Footer"/>
      <w:rPr>
        <w:lang w:val="en-GB"/>
      </w:rPr>
    </w:pPr>
    <w:r>
      <w:rPr>
        <w:lang w:val="en-GB"/>
      </w:rPr>
      <w:t>© 2013</w:t>
    </w:r>
    <w:r w:rsidR="005807BB" w:rsidRPr="005807BB">
      <w:rPr>
        <w:lang w:val="en-GB"/>
      </w:rPr>
      <w:t xml:space="preserve"> John Wiley &amp; Sons Ltd. www.wiley.com/college/sekaran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7BB" w:rsidRDefault="005807BB" w:rsidP="005807BB">
      <w:pPr>
        <w:spacing w:line="240" w:lineRule="auto"/>
      </w:pPr>
      <w:r>
        <w:separator/>
      </w:r>
    </w:p>
  </w:footnote>
  <w:footnote w:type="continuationSeparator" w:id="0">
    <w:p w:rsidR="005807BB" w:rsidRDefault="005807BB" w:rsidP="005807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Default="00753BF7" w:rsidP="005807BB">
    <w:pPr>
      <w:pStyle w:val="Header"/>
      <w:jc w:val="right"/>
    </w:pPr>
    <w:r w:rsidRPr="005807BB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A601FB" wp14:editId="43A6E94D">
              <wp:simplePos x="0" y="0"/>
              <wp:positionH relativeFrom="column">
                <wp:posOffset>-76200</wp:posOffset>
              </wp:positionH>
              <wp:positionV relativeFrom="paragraph">
                <wp:posOffset>120650</wp:posOffset>
              </wp:positionV>
              <wp:extent cx="1979295" cy="645795"/>
              <wp:effectExtent l="0" t="0" r="0" b="0"/>
              <wp:wrapNone/>
              <wp:docPr id="7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9295" cy="6457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Research Methods </w:t>
                          </w:r>
                        </w:p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CC0000"/>
                              <w:kern w:val="24"/>
                              <w:sz w:val="36"/>
                              <w:szCs w:val="36"/>
                            </w:rPr>
                            <w:t>for</w:t>
                          </w:r>
                          <w:proofErr w:type="gramEnd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Business 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left:0;text-align:left;margin-left:-6pt;margin-top:9.5pt;width:155.85pt;height:5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" filled="f" stroked="f">
              <v:textbox style="mso-fit-shape-to-text:t">
                <w:txbxContent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Research Methods </w:t>
                    </w:r>
                  </w:p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proofErr w:type="gramStart"/>
                    <w:r>
                      <w:rPr>
                        <w:rFonts w:ascii="Cambria" w:hAnsi="Cambria" w:cstheme="minorBidi"/>
                        <w:i/>
                        <w:iCs/>
                        <w:color w:val="CC0000"/>
                        <w:kern w:val="24"/>
                        <w:sz w:val="36"/>
                        <w:szCs w:val="36"/>
                      </w:rPr>
                      <w:t>for</w:t>
                    </w:r>
                    <w:proofErr w:type="gramEnd"/>
                    <w:r>
                      <w:rPr>
                        <w:rFonts w:ascii="Cambria" w:hAnsi="Cambria" w:cstheme="minorBidi"/>
                        <w:i/>
                        <w:iCs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Business </w:t>
                    </w:r>
                  </w:p>
                </w:txbxContent>
              </v:textbox>
            </v:shape>
          </w:pict>
        </mc:Fallback>
      </mc:AlternateContent>
    </w:r>
    <w:r w:rsidR="005807BB" w:rsidRPr="005807BB">
      <w:rPr>
        <w:noProof/>
        <w:lang w:eastAsia="en-US"/>
      </w:rPr>
      <w:drawing>
        <wp:inline distT="0" distB="0" distL="0" distR="0" wp14:anchorId="316AD385" wp14:editId="6A415D52">
          <wp:extent cx="885825" cy="859303"/>
          <wp:effectExtent l="0" t="0" r="0" b="0"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545" cy="861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82"/>
    <w:rsid w:val="00097685"/>
    <w:rsid w:val="001030E4"/>
    <w:rsid w:val="00161324"/>
    <w:rsid w:val="00231C30"/>
    <w:rsid w:val="002F44D4"/>
    <w:rsid w:val="00354788"/>
    <w:rsid w:val="00473A5B"/>
    <w:rsid w:val="005807BB"/>
    <w:rsid w:val="005852DD"/>
    <w:rsid w:val="0067424C"/>
    <w:rsid w:val="00677826"/>
    <w:rsid w:val="00753BF7"/>
    <w:rsid w:val="0076373F"/>
    <w:rsid w:val="007A0F67"/>
    <w:rsid w:val="00847B8E"/>
    <w:rsid w:val="00A7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King, Georgia - Chichester</dc:creator>
  <cp:lastModifiedBy>Hadfield, Lucy - Chichester</cp:lastModifiedBy>
  <cp:revision>3</cp:revision>
  <dcterms:created xsi:type="dcterms:W3CDTF">2013-04-08T09:30:00Z</dcterms:created>
  <dcterms:modified xsi:type="dcterms:W3CDTF">2013-04-08T09:31:00Z</dcterms:modified>
</cp:coreProperties>
</file>