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86" w:rsidRDefault="00E84F86" w:rsidP="00E84F86">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02</w:t>
      </w:r>
    </w:p>
    <w:p w:rsidR="006E7BD4" w:rsidRPr="00E84F86" w:rsidRDefault="00717F12" w:rsidP="00E84F86">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The Dynamic Environment of International Trade</w:t>
      </w:r>
    </w:p>
    <w:p w:rsidR="006E7BD4" w:rsidRDefault="00717F12">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After World War II, the U.S. provided assistance to other countries to develop their markets and improve global trade though it gained no returns on these initiatives.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GATT became part of the World Trade Organization in 1995, with the ratification of the Uruguay Round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As part of the worldwide economic growth and rebuilding after World War II, countries once classified as less developed were reclassified as underdeveloped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By the year 1971, the United States was selling more to other countries than it bought from them; that is, the United States had a favorable balance of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Organization for Economic Cooperation and Development (OECD) has estimated that the economies of the developed world will expand at much faster rates when compared to the developing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nation’s balance-of-payments statement records all financial transactions between its residents and those of the rest of the world during a given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a balance-of-payments record, if the credit and debit offset each other, it means that a nation is in particularly good financial condition.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reserves account is a record of direct investment, portfolio investment, and short-term capital movements to and from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As the U.S. trade deficit has grown, pressures have begun to push the value of the dollar to higher levels.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Protection of an infant industry is recognized by economists as a valid argument in favor of protectionism.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case might be made for temporary protection of markets with excess productive capacity or excess labor when such protection could facilitate an orderly transition.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To encourage development of domestic industries, governments work on reducing trade barriers.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general, tariffs decrease inflationary pressures.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Tariffs are often used as reprisals against protectionist moves of trading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Quotas strictly permit importing on a case-by-case basis.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Quotas are more flexible than import licenses.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VER is generally imposed under the threat of stiffer quotas and tariffs being set by the importing country if a VER is not established.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government boycott is a partial restriction against the purchase and importation of certain goods and/or services from other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the context of blocked currency, blockage is accomplished by refusing to allow an importer to exchange its national currency for the currency of the seller.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It is mandatory for importers who want to buy a foreign good to apply for a business permit in that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exchange permit can stipulate an unfavorable rate of exchange depending on the desires of the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United States and other countries require some products to contain a percentage of “local content” to gain admission to their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Antidumping laws were specifically designed to prevent foreign producers from investing in the U.S. local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24.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The Omnibus Trade and Competitiveness Act of 1988 </w:t>
            </w:r>
            <w:proofErr w:type="gramStart"/>
            <w:r>
              <w:rPr>
                <w:rFonts w:ascii="Arial Unicode MS" w:eastAsia="Arial Unicode MS" w:hAnsi="Arial Unicode MS" w:cs="Arial Unicode MS"/>
                <w:color w:val="000000"/>
                <w:sz w:val="20"/>
              </w:rPr>
              <w:t>focuses</w:t>
            </w:r>
            <w:proofErr w:type="gramEnd"/>
            <w:r>
              <w:rPr>
                <w:rFonts w:ascii="Arial Unicode MS" w:eastAsia="Arial Unicode MS" w:hAnsi="Arial Unicode MS" w:cs="Arial Unicode MS"/>
                <w:color w:val="000000"/>
                <w:sz w:val="20"/>
              </w:rPr>
              <w:t xml:space="preserve"> on assisting businesses to be more competitive in world markets as well as on correcting perceived injustice in trade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Omnibus Trade and Competitiveness act gives the U.S. president authority to restrict sales of a country’s products in the U.S. market if that country imposes unfair restrictions on U.S.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Obtaining export licenses for products on the export control list is more arduous than for those items that are exempted from the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GATT panels were formed to resolve bilateral trade disputes and thus have both advisory and enforcement powers.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decisions taken by the World Trade Organization in solving trade disputes among members are binding ones.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29.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World Bank was formed with the primary objective of overcoming inadequate monetary reserves and dealing with unstable currencies which were particularly vexing problems in global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30.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Since both SDRs and the U.S. dollar have lost their utility as the basic medium of financial exchange, most monetary statistics relate to gold rather than dollars.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E7BD4" w:rsidRDefault="00717F12">
      <w:pPr>
        <w:keepLines/>
        <w:spacing w:after="0"/>
      </w:pPr>
      <w:r>
        <w:rPr>
          <w:rFonts w:ascii="Arial Unicode MS" w:eastAsia="Arial Unicode MS" w:hAnsi="Arial Unicode MS" w:cs="Arial Unicode MS"/>
          <w:color w:val="000000"/>
          <w:sz w:val="18"/>
        </w:rPr>
        <w:t> </w:t>
      </w:r>
    </w:p>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After World War II, the United States led efforts like the Marshall Plan to assist in rebuilding Europe, financial and industrial development assistance to rebuild Japan, and funds channeled to foster economic growth in the underdeveloped world. These efforts were primarily aimed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halting</w:t>
                  </w:r>
                  <w:proofErr w:type="gramEnd"/>
                  <w:r>
                    <w:rPr>
                      <w:rFonts w:ascii="Arial Unicode MS" w:eastAsia="Arial Unicode MS" w:hAnsi="Arial Unicode MS" w:cs="Arial Unicode MS"/>
                      <w:color w:val="000000"/>
                      <w:sz w:val="20"/>
                    </w:rPr>
                    <w:t xml:space="preserve"> the growth of Nazi 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dampening</w:t>
                  </w:r>
                  <w:proofErr w:type="gramEnd"/>
                  <w:r>
                    <w:rPr>
                      <w:rFonts w:ascii="Arial Unicode MS" w:eastAsia="Arial Unicode MS" w:hAnsi="Arial Unicode MS" w:cs="Arial Unicode MS"/>
                      <w:color w:val="000000"/>
                      <w:sz w:val="20"/>
                    </w:rPr>
                    <w:t xml:space="preserve"> the spread of communism.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dissolving</w:t>
                  </w:r>
                  <w:proofErr w:type="gramEnd"/>
                  <w:r>
                    <w:rPr>
                      <w:rFonts w:ascii="Arial Unicode MS" w:eastAsia="Arial Unicode MS" w:hAnsi="Arial Unicode MS" w:cs="Arial Unicode MS"/>
                      <w:color w:val="000000"/>
                      <w:sz w:val="20"/>
                    </w:rPr>
                    <w:t xml:space="preserve"> the colonial powers.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a stronger defense force.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0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a worldwide trade bloc to counter the OPEC countries’ clout.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After World War II, the United States set out to infuse the ideal of capitalism throughout as much of the world as possible. The _____, aimed at assisting in rebuilding Europe, is the plan most closely associated with this endeavor.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Eisenhower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Marshall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Bradley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Roosevelt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Truman Plan</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33.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What was the most apparent reciprocal impact of the foreign economic assistance given by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7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countries formed an alliance to counter the OPEC countries’ clout.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7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countries formed an alliance to counter the OPEC countries’ clout.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8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All recipient countries appointed Americans to manage their central banks.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Purchases of U.S. agricultural products, manufactured goods, and services by the recipient countries increased.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8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Distribution of economic power and potential became more uneven.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factors was primarily responsible for the excess production capacity in the U.S. in the first half of the twentieth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Technological innovation revolutionized production during this time.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9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Many firms from other nations shifted their production facilities to the U.S.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Domestic demand was at a historic low and resulted in excess capacity.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Swelling labor supply of returning military after World War II.</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Influx of migrant laborers from Europe and Japan.</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was the most significant move of the 1980s that contributed toward international cooperation among trading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Formation of the United Nations Development </w:t>
                  </w:r>
                  <w:proofErr w:type="spellStart"/>
                  <w:r>
                    <w:rPr>
                      <w:rFonts w:ascii="Arial Unicode MS" w:eastAsia="Arial Unicode MS" w:hAnsi="Arial Unicode MS" w:cs="Arial Unicode MS"/>
                      <w:color w:val="000000"/>
                      <w:sz w:val="20"/>
                    </w:rPr>
                    <w:t>Programme</w:t>
                  </w:r>
                  <w:proofErr w:type="spellEnd"/>
                  <w:r>
                    <w:rPr>
                      <w:rFonts w:ascii="Arial Unicode MS" w:eastAsia="Arial Unicode MS" w:hAnsi="Arial Unicode MS" w:cs="Arial Unicode MS"/>
                      <w:color w:val="000000"/>
                      <w:sz w:val="20"/>
                    </w:rPr>
                    <w: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Creation of the United Nations.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Establishment of the World Trade Organization.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Signing of the Montreal Protocol.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Negotiation of the General Agreement on Tariffs and Trade.</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36.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acronyms refers to the international forum that was created for member countries to engage in the negotiation of tariffs and other barriers to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UNHCR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WMO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NPT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UNDP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What was the outcome for the GATT after the ratification of the Uruguay Round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With the ratification of the Uruguay Round agreements, the GATT became part of the World Trade Organization (WTO) in 1995, and its 117 original members moved into a new era of free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3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became part of the 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1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led to the uneven distribution of economic power and potential.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7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European Union decided to stay away from the treaty.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original purpose was sidelined in favor of political and military intervention between member states.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38.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rapid growth of war-torn economies and previously underdeveloped countries, coupled with large-scale economic cooperation and assistance that followed World War II led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rise of new global marketing opportunities.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uneven distribution of economic power.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dissolution of 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spread of Communism.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3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sharp reduction of the production capacity in the U.S.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39.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were the two major challenges faced by U.S. multinational corporations at the close of the 1960s?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creation of the Soviet Union and the higher tariffs on imports.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Growing jingoistic nationalism and a negative population growth rate in major international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5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Resistance to direct investment and increasing competition in export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Increasing Chinese domination in the manufacturing sector and the falling dollar in global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Political intervention in free trade movement and growing influence of consumer rights advocacy in the home market.</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Post World War II, it was noticed that there was worldwide economic growth and countries once classified as less developed were reclassified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capitalist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free trade economies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tier-II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developed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newly industrialized countries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41.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Which of the following presents the correct picture of the outcome of increased world trade after the 1950s, contrary to </w:t>
            </w: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-Schreiber’s prediction?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Third World countries were excluded from this economic growth leading to stark imbalances in wealth.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0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European Union became the center of world trade, taking the position away from the U.S.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U.S. attained a positive balance of trade scenario in the 1950s and maintained it continuously till the Great Recession.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Economic power and potential became more evenly distributed among the countries of the world.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SDRs and gold lost their utility as the basic medium of financial exchange and most monetary statistics started relating to the U.S dollar.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Which of the following is the major reason behind the failure of American MNCs to completely dominate the European markets as predicted by </w:t>
            </w: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-Schreiber?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resurgence of competition worldwide.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uneven distribution of economic power.</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restructuring of U.S industries.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decadence of Communism.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dissolution of colonial powers.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43.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strategies was employed by the US to regain its lost market share for capital goods by the late 1990s?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Funding the Communist nations.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Restructuring its industries to be more lean and mean.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Providing financial assistance to the under-developed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2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Raising average U.S. tariffs on more than 20,000 imported goods.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Outsourcing its production activities to other countries.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By the year 1971, the United States was witnessing: By the year 1971, the United States was witnessing: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increase in protectionist federal policies.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positive balance of trade.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sharp rise in domestic and international demand.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huge trade deficit.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economic situation of the magnitude of the Great Depression.</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In the late 1990s, most of the countries of the world saw a </w:t>
            </w:r>
            <w:proofErr w:type="spellStart"/>
            <w:r>
              <w:rPr>
                <w:rFonts w:ascii="Arial Unicode MS" w:eastAsia="Arial Unicode MS" w:hAnsi="Arial Unicode MS" w:cs="Arial Unicode MS"/>
                <w:color w:val="000000"/>
                <w:sz w:val="20"/>
              </w:rPr>
              <w:t>slow down</w:t>
            </w:r>
            <w:proofErr w:type="spellEnd"/>
            <w:r>
              <w:rPr>
                <w:rFonts w:ascii="Arial Unicode MS" w:eastAsia="Arial Unicode MS" w:hAnsi="Arial Unicode MS" w:cs="Arial Unicode MS"/>
                <w:color w:val="000000"/>
                <w:sz w:val="20"/>
              </w:rPr>
              <w:t xml:space="preserve"> in the unprecedented and precipitous growth of their economies. However, _____ remained unaffected by this trend.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United States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China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Japan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France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46.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World Bank estimates that five countries whose share of world trade is barely one-third that of the European Union will, by 2020, have a 50 percent higher share than that of the European Union. _____ is one of the countries included in this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Canada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Nigeria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Netherlands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Indonesia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Rhodesia</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system of accounts that records a nation’s international financial transactions is most accurately called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system.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gross</w:t>
                  </w:r>
                  <w:proofErr w:type="gramEnd"/>
                  <w:r>
                    <w:rPr>
                      <w:rFonts w:ascii="Arial Unicode MS" w:eastAsia="Arial Unicode MS" w:hAnsi="Arial Unicode MS" w:cs="Arial Unicode MS"/>
                      <w:color w:val="000000"/>
                      <w:sz w:val="20"/>
                    </w:rPr>
                    <w:t xml:space="preserve"> domestic product system.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net</w:t>
                  </w:r>
                  <w:proofErr w:type="gramEnd"/>
                  <w:r>
                    <w:rPr>
                      <w:rFonts w:ascii="Arial Unicode MS" w:eastAsia="Arial Unicode MS" w:hAnsi="Arial Unicode MS" w:cs="Arial Unicode MS"/>
                      <w:color w:val="000000"/>
                      <w:sz w:val="20"/>
                    </w:rPr>
                    <w:t xml:space="preserve"> domestic product payments.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w:t>
                  </w:r>
                  <w:proofErr w:type="gramEnd"/>
                  <w:r>
                    <w:rPr>
                      <w:rFonts w:ascii="Arial Unicode MS" w:eastAsia="Arial Unicode MS" w:hAnsi="Arial Unicode MS" w:cs="Arial Unicode MS"/>
                      <w:color w:val="000000"/>
                      <w:sz w:val="20"/>
                    </w:rPr>
                    <w:t xml:space="preserve"> of payments.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net</w:t>
                  </w:r>
                  <w:proofErr w:type="gramEnd"/>
                  <w:r>
                    <w:rPr>
                      <w:rFonts w:ascii="Arial Unicode MS" w:eastAsia="Arial Unicode MS" w:hAnsi="Arial Unicode MS" w:cs="Arial Unicode MS"/>
                      <w:color w:val="000000"/>
                      <w:sz w:val="20"/>
                    </w:rPr>
                    <w:t xml:space="preserve"> national product systems.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48.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ensures that balance-of-payments records are always in balance?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sum of squares recording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ledger entry model.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double-entry bookkeeping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archival records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multifactor recording system.</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49.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regarding the balance-of-payments records?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balance-of-payments accounts do not consider income brought in by non-resident citizens of a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fact that assets and liabilities balance does not essentially mean that a nation is in a particularly good financial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is not a record of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is a determinant of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4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records all the financial transactions of a country since 1980.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 defining characteristic of a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record of the transactions between the government of a country and the private companies.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records all financial transactions between the residents of a country and those of the rest of the world.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records the trade policies of the member nations of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3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an annual record of the profitable foreign transactions made by a particular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4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w:t>
                  </w:r>
                  <w:proofErr w:type="spellStart"/>
                  <w:r>
                    <w:rPr>
                      <w:rFonts w:ascii="Arial Unicode MS" w:eastAsia="Arial Unicode MS" w:hAnsi="Arial Unicode MS" w:cs="Arial Unicode MS"/>
                      <w:color w:val="000000"/>
                      <w:sz w:val="20"/>
                    </w:rPr>
                    <w:t>localfirm’s</w:t>
                  </w:r>
                  <w:proofErr w:type="spellEnd"/>
                  <w:r>
                    <w:rPr>
                      <w:rFonts w:ascii="Arial Unicode MS" w:eastAsia="Arial Unicode MS" w:hAnsi="Arial Unicode MS" w:cs="Arial Unicode MS"/>
                      <w:color w:val="000000"/>
                      <w:sz w:val="20"/>
                    </w:rPr>
                    <w:t xml:space="preserve"> financial statement, where the credits and debits must offset each other.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falls on the plus side of the U.S. balance of payments?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to the United States for insurance.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costs of goods imported.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3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Spending by American tourists overseas.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 overseas investments.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cost of foreign military.</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52.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falls on the minus side of the U.S. balance of payments?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to the United States for insurance.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of dividends and interest on investments abroad.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Return on capital invested abroad.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 foreign investments in the United States.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3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Spending by American tourists overseas.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balance-of-payments statement includes three accounts. Two of those accounts are the current account and the capital account. What is the third account found on the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Investment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Services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_____ of the balance-of-payments statement is most likely to record all merchandise exports, imports, and services plus unilateral transfers of funds.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55.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sections of the balance-of-payments statement is a record of the direct investment, portfolio investment, and short-term movement of cash and technology to and from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_____ account of the balance-of-payments statement is most likely to record all exports and imports of gold, increases or decreases in foreign exchange, and increases or decreases in liabilities to foreign central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arguments regarding the need for protectionism is recognized by economists as valid?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Need to keep money at home.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Encouragement of capital accumulation.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Protection of an infant industry.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Conservation of natural resources.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2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Maintenance of employment and reduction of unemployment.</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58.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Randall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 xml:space="preserve">-Jones believes that protectionism is the only way to save the United Kingdom from outside competitors. He has seen small businesses go bankrupt because cheaper foreign goods have been more popular. The cell-phone manufacturing industry has just started in U.K and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 xml:space="preserve">-Jones’ company is one of the first to try its hand at cell-phone manufacturing. Which of the following would probably be the argument that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-Jones would use to persuade his government representatives that protectionism is still needed in the U.K.?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Protection of an infant industry.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need to keep money at home.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Conservation of natural resources.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National defense.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Maintenance of standard of living.</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59.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A tax imposed by a government on goods entering at its borders is most accurately termed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boycott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asterisk bill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tariff</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quota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writ</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60.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general, tariffs weaken: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inflationary</w:t>
                  </w:r>
                  <w:proofErr w:type="gramEnd"/>
                  <w:r>
                    <w:rPr>
                      <w:rFonts w:ascii="Arial Unicode MS" w:eastAsia="Arial Unicode MS" w:hAnsi="Arial Unicode MS" w:cs="Arial Unicode MS"/>
                      <w:color w:val="000000"/>
                      <w:sz w:val="20"/>
                    </w:rPr>
                    <w:t xml:space="preserve"> pressures.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balance-of-payments</w:t>
                  </w:r>
                  <w:proofErr w:type="gramEnd"/>
                  <w:r>
                    <w:rPr>
                      <w:rFonts w:ascii="Arial Unicode MS" w:eastAsia="Arial Unicode MS" w:hAnsi="Arial Unicode MS" w:cs="Arial Unicode MS"/>
                      <w:color w:val="000000"/>
                      <w:sz w:val="20"/>
                    </w:rPr>
                    <w:t xml:space="preserve"> positions.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control in economic matters.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reciprocal</w:t>
                  </w:r>
                  <w:proofErr w:type="gramEnd"/>
                  <w:r>
                    <w:rPr>
                      <w:rFonts w:ascii="Arial Unicode MS" w:eastAsia="Arial Unicode MS" w:hAnsi="Arial Unicode MS" w:cs="Arial Unicode MS"/>
                      <w:color w:val="000000"/>
                      <w:sz w:val="20"/>
                    </w:rPr>
                    <w:t xml:space="preserve"> tariffs by other countries.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of tariffs?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7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balance-of-payments positions.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supply-and-demand patterns.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increase special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international relations.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promote competition.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general, tariffs restrict: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inflationary</w:t>
                  </w:r>
                  <w:proofErr w:type="gramEnd"/>
                  <w:r>
                    <w:rPr>
                      <w:rFonts w:ascii="Arial Unicode MS" w:eastAsia="Arial Unicode MS" w:hAnsi="Arial Unicode MS" w:cs="Arial Unicode MS"/>
                      <w:color w:val="000000"/>
                      <w:sz w:val="20"/>
                    </w:rPr>
                    <w:t xml:space="preserve"> pressures.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control in economic matters.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reciprocal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manufacturers</w:t>
                  </w:r>
                  <w:proofErr w:type="gramEnd"/>
                  <w:r>
                    <w:rPr>
                      <w:rFonts w:ascii="Arial Unicode MS" w:eastAsia="Arial Unicode MS" w:hAnsi="Arial Unicode MS" w:cs="Arial Unicode MS"/>
                      <w:color w:val="000000"/>
                      <w:sz w:val="20"/>
                    </w:rPr>
                    <w:t xml:space="preserve">’ supply sources.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63.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 specific unit or dollar limit applied to a particular type of good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license.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asterisk</w:t>
                  </w:r>
                  <w:proofErr w:type="gramEnd"/>
                  <w:r>
                    <w:rPr>
                      <w:rFonts w:ascii="Arial Unicode MS" w:eastAsia="Arial Unicode MS" w:hAnsi="Arial Unicode MS" w:cs="Arial Unicode MS"/>
                      <w:color w:val="000000"/>
                      <w:sz w:val="20"/>
                    </w:rPr>
                    <w:t xml:space="preserve"> bill.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predatory</w:t>
                  </w:r>
                  <w:proofErr w:type="gramEnd"/>
                  <w:r>
                    <w:rPr>
                      <w:rFonts w:ascii="Arial Unicode MS" w:eastAsia="Arial Unicode MS" w:hAnsi="Arial Unicode MS" w:cs="Arial Unicode MS"/>
                      <w:color w:val="000000"/>
                      <w:sz w:val="20"/>
                    </w:rPr>
                    <w:t xml:space="preserve"> price.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rate.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an example of a nontariff trade barrier?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Compound duties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Revenue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Administrative fees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Specific duties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Duties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types of nontariff barriers strictly falls under the category of specific limitations on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credit discriminations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subsidies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Voluntary export restraints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Packaging, labeling, or marking standards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66.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the context of nontariff barriers, antidumping practices fall under the category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specific</w:t>
                  </w:r>
                  <w:proofErr w:type="gramEnd"/>
                  <w:r>
                    <w:rPr>
                      <w:rFonts w:ascii="Arial Unicode MS" w:eastAsia="Arial Unicode MS" w:hAnsi="Arial Unicode MS" w:cs="Arial Unicode MS"/>
                      <w:color w:val="000000"/>
                      <w:sz w:val="20"/>
                    </w:rPr>
                    <w:t xml:space="preserve"> limitations on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3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customs</w:t>
                  </w:r>
                  <w:proofErr w:type="gramEnd"/>
                  <w:r>
                    <w:rPr>
                      <w:rFonts w:ascii="Arial Unicode MS" w:eastAsia="Arial Unicode MS" w:hAnsi="Arial Unicode MS" w:cs="Arial Unicode MS"/>
                      <w:color w:val="000000"/>
                      <w:sz w:val="20"/>
                    </w:rPr>
                    <w:t xml:space="preserve"> and administrative entry procedures.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standards</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governmental</w:t>
                  </w:r>
                  <w:proofErr w:type="gramEnd"/>
                  <w:r>
                    <w:rPr>
                      <w:rFonts w:ascii="Arial Unicode MS" w:eastAsia="Arial Unicode MS" w:hAnsi="Arial Unicode MS" w:cs="Arial Unicode MS"/>
                      <w:color w:val="000000"/>
                      <w:sz w:val="20"/>
                    </w:rPr>
                    <w:t xml:space="preserve"> participation in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charges</w:t>
                  </w:r>
                  <w:proofErr w:type="gramEnd"/>
                  <w:r>
                    <w:rPr>
                      <w:rFonts w:ascii="Arial Unicode MS" w:eastAsia="Arial Unicode MS" w:hAnsi="Arial Unicode MS" w:cs="Arial Unicode MS"/>
                      <w:color w:val="000000"/>
                      <w:sz w:val="20"/>
                    </w:rPr>
                    <w:t xml:space="preserve"> on imports.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fundamental difference between quotas and import licenses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licenses have greater flexibility than 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2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quotas</w:t>
                  </w:r>
                  <w:proofErr w:type="gramEnd"/>
                  <w:r>
                    <w:rPr>
                      <w:rFonts w:ascii="Arial Unicode MS" w:eastAsia="Arial Unicode MS" w:hAnsi="Arial Unicode MS" w:cs="Arial Unicode MS"/>
                      <w:color w:val="000000"/>
                      <w:sz w:val="20"/>
                    </w:rPr>
                    <w:t xml:space="preserve"> impose specific limitations on trade and import licenses take care of standards.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2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quotas</w:t>
                  </w:r>
                  <w:proofErr w:type="gramEnd"/>
                  <w:r>
                    <w:rPr>
                      <w:rFonts w:ascii="Arial Unicode MS" w:eastAsia="Arial Unicode MS" w:hAnsi="Arial Unicode MS" w:cs="Arial Unicode MS"/>
                      <w:color w:val="000000"/>
                      <w:sz w:val="20"/>
                    </w:rPr>
                    <w:t xml:space="preserve"> are imposed on export goods and import licenses are imposed on import goods.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1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for</w:t>
                  </w:r>
                  <w:proofErr w:type="gramEnd"/>
                  <w:r>
                    <w:rPr>
                      <w:rFonts w:ascii="Arial Unicode MS" w:eastAsia="Arial Unicode MS" w:hAnsi="Arial Unicode MS" w:cs="Arial Unicode MS"/>
                      <w:color w:val="000000"/>
                      <w:sz w:val="20"/>
                    </w:rPr>
                    <w:t xml:space="preserve"> quotas the exporting country sets the limits but licenses are issued by the importing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unlike</w:t>
                  </w:r>
                  <w:proofErr w:type="gramEnd"/>
                  <w:r>
                    <w:rPr>
                      <w:rFonts w:ascii="Arial Unicode MS" w:eastAsia="Arial Unicode MS" w:hAnsi="Arial Unicode MS" w:cs="Arial Unicode MS"/>
                      <w:color w:val="000000"/>
                      <w:sz w:val="20"/>
                    </w:rPr>
                    <w:t xml:space="preserve"> licenses, quotas limit quantities on a case-by-case basis.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68.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Exporting countries primarily agree to voluntary export restraints (VERs)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gain</w:t>
                  </w:r>
                  <w:proofErr w:type="gramEnd"/>
                  <w:r>
                    <w:rPr>
                      <w:rFonts w:ascii="Arial Unicode MS" w:eastAsia="Arial Unicode MS" w:hAnsi="Arial Unicode MS" w:cs="Arial Unicode MS"/>
                      <w:color w:val="000000"/>
                      <w:sz w:val="20"/>
                    </w:rPr>
                    <w:t xml:space="preserve"> greater exposure in the home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market competitiveness.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the chances of stiffer quotas and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over local industries.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criminal prosecution.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69.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An agreement signed willingly between the importing country and the exporting country for a restriction on the volume of exports is called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273055">
                  <w:pPr>
                    <w:keepNext/>
                    <w:keepLines/>
                    <w:spacing w:after="0"/>
                  </w:pPr>
                  <w:r w:rsidRPr="00273055">
                    <w:rPr>
                      <w:rFonts w:ascii="Arial Unicode MS" w:eastAsia="Arial Unicode MS" w:hAnsi="Arial Unicode MS" w:cs="Arial Unicode MS"/>
                      <w:color w:val="000000"/>
                      <w:sz w:val="20"/>
                    </w:rPr>
                    <w:t>None of these</w:t>
                  </w:r>
                  <w:r w:rsidR="00717F12">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tariff</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voluntary</w:t>
                  </w:r>
                  <w:proofErr w:type="gramEnd"/>
                  <w:r>
                    <w:rPr>
                      <w:rFonts w:ascii="Arial Unicode MS" w:eastAsia="Arial Unicode MS" w:hAnsi="Arial Unicode MS" w:cs="Arial Unicode MS"/>
                      <w:color w:val="000000"/>
                      <w:sz w:val="20"/>
                    </w:rPr>
                    <w:t xml:space="preserve"> export restraint.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balance-of-payment</w:t>
                  </w:r>
                  <w:proofErr w:type="gramEnd"/>
                  <w:r>
                    <w:rPr>
                      <w:rFonts w:ascii="Arial Unicode MS" w:eastAsia="Arial Unicode MS" w:hAnsi="Arial Unicode MS" w:cs="Arial Unicode MS"/>
                      <w:color w:val="000000"/>
                      <w:sz w:val="20"/>
                    </w:rPr>
                    <w:t xml:space="preserv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 defining characteristic of VERs?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regulatory bodies set export/import limits.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importing country can levy heavier import tariffs to override the 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exporting country sets the limits on the quantity it will export.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8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mandatory tax imposed by a government on goods entering at its borders.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3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an absolute restriction against the importation of certain goods.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marketing manager for Grand Products wants to export the company’s range of beer products to a Gulf country. However, he discovers that there is a complete restriction on the import of any form of liquor into that country. This is an accurate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OMAs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spellStart"/>
                  <w:r>
                    <w:rPr>
                      <w:rFonts w:ascii="Arial Unicode MS" w:eastAsia="Arial Unicode MS" w:hAnsi="Arial Unicode MS" w:cs="Arial Unicode MS"/>
                      <w:color w:val="000000"/>
                      <w:sz w:val="20"/>
                    </w:rPr>
                    <w:t>tarrifs</w:t>
                  </w:r>
                  <w:proofErr w:type="spell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72.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When the United States refuses to sell goods to Iran because of the perception that the country harbors radicals and terrorists, the refusal is most accurately referred to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antidumping</w:t>
                  </w:r>
                  <w:proofErr w:type="gramEnd"/>
                  <w:r>
                    <w:rPr>
                      <w:rFonts w:ascii="Arial Unicode MS" w:eastAsia="Arial Unicode MS" w:hAnsi="Arial Unicode MS" w:cs="Arial Unicode MS"/>
                      <w:color w:val="000000"/>
                      <w:sz w:val="20"/>
                    </w:rPr>
                    <w:t xml:space="preserve"> penalty.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embargo</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tariff</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orderly</w:t>
                  </w:r>
                  <w:proofErr w:type="gramEnd"/>
                  <w:r>
                    <w:rPr>
                      <w:rFonts w:ascii="Arial Unicode MS" w:eastAsia="Arial Unicode MS" w:hAnsi="Arial Unicode MS" w:cs="Arial Unicode MS"/>
                      <w:color w:val="000000"/>
                      <w:sz w:val="20"/>
                    </w:rPr>
                    <w:t xml:space="preserve"> market agreement.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voluntary</w:t>
                  </w:r>
                  <w:proofErr w:type="gramEnd"/>
                  <w:r>
                    <w:rPr>
                      <w:rFonts w:ascii="Arial Unicode MS" w:eastAsia="Arial Unicode MS" w:hAnsi="Arial Unicode MS" w:cs="Arial Unicode MS"/>
                      <w:color w:val="000000"/>
                      <w:sz w:val="20"/>
                    </w:rPr>
                    <w:t xml:space="preserve"> export restraint.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Blockage is ideally accomplished: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a country refuses to allow an importer to exchange its national currency for the seller’s currency.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1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two countries enter into a voluntary agreement to restrict volume of exports.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1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a country applies specific unit or dollar limit to a particular type of good.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countries limit the export of certain goods on a case-by-case basis.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3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the government imposes a mandatory tax on goods entering at its borders.</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In order to effectively secure foreign exchange, which of the following is most likely to be used by countries experiencing severe shortages of foreign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Government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Tariff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75.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trade policy tools makes it mandatory for its importers who want to buy a foreign good to apply for an exchange permit?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Tariff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Blocked currency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Government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levies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exchange permit can stipulate: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7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quantity of goods that can be exchanged for a particular sum of foreign currency.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2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parties that can be involved in an exchange transaction.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amount to be exchanged to be deposited in a local bank for a set period.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1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parties involved to declare collaterals to avail of 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times one party can avail of exchange permits.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Tall Pine Plywood Company has just received a notice that a shipment of plywood (2 metric tons) has been rejected by Japanese customs because the knotholes commonly found on a plywood sheet are too large. Which of the following categories of nontariff barriers primarily checks such quality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Licenses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Standards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78.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United States and other countries require some products (automobiles in particular) to contain a percentage of “local content” to gain admission to their markets. This is an example of the stringent usage of _____ to restrict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blocked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standards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penalties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79.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_____ is the practice whereby a foreign producer intentionally sells their products in the United States for less than the cost of production to undermine the competition and take control of the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Basing point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Offensive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Defensive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Counterpoint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Predatory pricing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_____ is a new nontariff barrier that was designed to prevent foreign producers from using predatory pricing.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license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law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License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81.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trading partners of the U.S. became its topmost “trade problem” at the beginning of the 21st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United Kingdom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Japan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Canada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China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was designed to primarily deal with trade deficits, protectionism, and the overall fairness of the U.S. trading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Neutrality Pact of 1941.</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Omnibus Trade and Competitiveness Act of 1988.</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League of Nations Act of 1920.</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Hawley-Smoot Tariff Act of 1930.</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International Monetary Fund Act.</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an area that is considered critical in improving U.S. trade in the context of the Omnibus Trade and Competitiveness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access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availability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stability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restriction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Sustainability in trade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84.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The Foreign Corrupt Practices Act (FCPA) is specifically addressed in the _____ section of the Omnibus Trade and Competitiveness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access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expansion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relief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foreign exchange regulation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 deficit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section of the Omnibus Trade and Competitiveness Act recognizes that foreign penetration of U.S. markets can cause serious competitive pressure, loss of market share, and, occasionally, severe financial harm?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market access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export expansion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import relief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foreign exchange regulation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trade deficit section.</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one of the four ongoing forces supporting the growth of international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Warsaw Pact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Kyoto Protocol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summit on sustainable development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Treaty of Waitangi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87.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of the GATT?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4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U.S, U.K, and Germany were the original signatories of the 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6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original agreement provided a process to increase the required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Member nations seek to resolve their trade disputes unilaterally.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GATT panels have enforcement powers apart from advisory powers.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created an agency to serve as watchdog over world trade.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As an outcome of the Uruguay Round of intergovernmental tariff negotiations on the GATT platform, the first multilateral, legally enforceable agreement covering trade and investment in the services sector was formulated, termed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Trade-Related Aspects of Intellectual Property Rights (TRIPs)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Trade-Related Investment Measures (TRIMs)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General Agreement on Trade in Services (GATS)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Comprehensive Economic Cooperation Agreement (CECA)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 in Services and Investment Obligations Act</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89.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agreements makes it possible for firms to challenge the restrictions in Indonesia that prohibit foreign firms from opening their own wholesale or retail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Trade-Related Aspects of Intellectual Property Rights (TRIPs)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Trade-Related Investment Measures (TRIMs)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6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General Agreement on Trade in Services (GATS)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Marrakesh Agreement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Stockholm Agreement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90.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emerged as a successor to the GATT following the Uruguay Round of GATT negotiations?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Bank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Services Forum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9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Association of Southeast Asian Nations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One of the basic elements of the General Agreement on Tariffs and Trade (GATT)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8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member</w:t>
                  </w:r>
                  <w:proofErr w:type="gramEnd"/>
                  <w:r>
                    <w:rPr>
                      <w:rFonts w:ascii="Arial Unicode MS" w:eastAsia="Arial Unicode MS" w:hAnsi="Arial Unicode MS" w:cs="Arial Unicode MS"/>
                      <w:color w:val="000000"/>
                      <w:sz w:val="20"/>
                    </w:rPr>
                    <w:t xml:space="preserve"> nations are exempt from import tariffs to other member 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8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tariffs shall be abolished among member nations at the time of membership.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7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World Court shall review all claims and make final judgments.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shall be conducted on a nondiscriminatory basis.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7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in services and investments will be excluded from the purview of the GATT.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the most popular way to circumvent WTO guidelines and impose new duties?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duties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Orderly market agreements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Voluntary export restraints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93.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Several nations are frustrated with the slow progress of the most recent round of WTO trade negotiations. To vent their frustration, several countries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1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negotiating</w:t>
                  </w:r>
                  <w:proofErr w:type="gramEnd"/>
                  <w:r>
                    <w:rPr>
                      <w:rFonts w:ascii="Arial Unicode MS" w:eastAsia="Arial Unicode MS" w:hAnsi="Arial Unicode MS" w:cs="Arial Unicode MS"/>
                      <w:color w:val="000000"/>
                      <w:sz w:val="20"/>
                    </w:rPr>
                    <w:t xml:space="preserve"> bilateral trade agreements.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forming</w:t>
                  </w:r>
                  <w:proofErr w:type="gramEnd"/>
                  <w:r>
                    <w:rPr>
                      <w:rFonts w:ascii="Arial Unicode MS" w:eastAsia="Arial Unicode MS" w:hAnsi="Arial Unicode MS" w:cs="Arial Unicode MS"/>
                      <w:color w:val="000000"/>
                      <w:sz w:val="20"/>
                    </w:rPr>
                    <w:t xml:space="preserve"> a rival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0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refusing</w:t>
                  </w:r>
                  <w:proofErr w:type="gramEnd"/>
                  <w:r>
                    <w:rPr>
                      <w:rFonts w:ascii="Arial Unicode MS" w:eastAsia="Arial Unicode MS" w:hAnsi="Arial Unicode MS" w:cs="Arial Unicode MS"/>
                      <w:color w:val="000000"/>
                      <w:sz w:val="20"/>
                    </w:rPr>
                    <w:t xml:space="preserve"> to honor rules and regulations imposed by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legal means to sue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8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opting</w:t>
                  </w:r>
                  <w:proofErr w:type="gramEnd"/>
                  <w:r>
                    <w:rPr>
                      <w:rFonts w:ascii="Arial Unicode MS" w:eastAsia="Arial Unicode MS" w:hAnsi="Arial Unicode MS" w:cs="Arial Unicode MS"/>
                      <w:color w:val="000000"/>
                      <w:sz w:val="20"/>
                    </w:rPr>
                    <w:t xml:space="preserve"> out of membership in the WTO.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and</w:t>
            </w:r>
            <w:proofErr w:type="gramEnd"/>
            <w:r>
              <w:rPr>
                <w:rFonts w:ascii="Arial Unicode MS" w:eastAsia="Arial Unicode MS" w:hAnsi="Arial Unicode MS" w:cs="Arial Unicode MS"/>
                <w:color w:val="000000"/>
                <w:sz w:val="20"/>
              </w:rPr>
              <w:t xml:space="preserve"> the World Bank Group are two global institutions created primarily to assist nations in becoming and remaining economically viable.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United 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World Court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International Red Cross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League of Nations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To overcome the problems of inadequate monetary reserves and unstable currencies that plagued international trading before World War II, the _____ was formed.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Union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9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Federation of International Trade Associations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United Nations Development </w:t>
                  </w:r>
                  <w:proofErr w:type="spellStart"/>
                  <w:r>
                    <w:rPr>
                      <w:rFonts w:ascii="Arial Unicode MS" w:eastAsia="Arial Unicode MS" w:hAnsi="Arial Unicode MS" w:cs="Arial Unicode MS"/>
                      <w:color w:val="000000"/>
                      <w:sz w:val="20"/>
                    </w:rPr>
                    <w:t>Programme</w:t>
                  </w:r>
                  <w:proofErr w:type="spellEnd"/>
                  <w:r>
                    <w:rPr>
                      <w:rFonts w:ascii="Arial Unicode MS" w:eastAsia="Arial Unicode MS" w:hAnsi="Arial Unicode MS" w:cs="Arial Unicode MS"/>
                      <w:color w:val="000000"/>
                      <w:sz w:val="20"/>
                    </w:rPr>
                    <w:t xml:space="preserv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96.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Developed by the IMF to cope with universally floating exchange rates, _____ represent(s) an average base of value derived from the value of a group of major currencies.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special drawing rights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floating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12"/>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gold rate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dollar parities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Another term for IMF special drawing rights (SDRs)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black</w:t>
                  </w:r>
                  <w:proofErr w:type="gramEnd"/>
                  <w:r>
                    <w:rPr>
                      <w:rFonts w:ascii="Arial Unicode MS" w:eastAsia="Arial Unicode MS" w:hAnsi="Arial Unicode MS" w:cs="Arial Unicode MS"/>
                      <w:color w:val="000000"/>
                      <w:sz w:val="20"/>
                    </w:rPr>
                    <w:t xml:space="preserve"> gold.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floating</w:t>
                  </w:r>
                  <w:proofErr w:type="gramEnd"/>
                  <w:r>
                    <w:rPr>
                      <w:rFonts w:ascii="Arial Unicode MS" w:eastAsia="Arial Unicode MS" w:hAnsi="Arial Unicode MS" w:cs="Arial Unicode MS"/>
                      <w:color w:val="000000"/>
                      <w:sz w:val="20"/>
                    </w:rPr>
                    <w:t xml:space="preserve">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0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paper</w:t>
                  </w:r>
                  <w:proofErr w:type="gramEnd"/>
                  <w:r>
                    <w:rPr>
                      <w:rFonts w:ascii="Arial Unicode MS" w:eastAsia="Arial Unicode MS" w:hAnsi="Arial Unicode MS" w:cs="Arial Unicode MS"/>
                      <w:color w:val="000000"/>
                      <w:sz w:val="20"/>
                    </w:rPr>
                    <w:t xml:space="preserve"> gold.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virtual</w:t>
                  </w:r>
                  <w:proofErr w:type="gramEnd"/>
                  <w:r>
                    <w:rPr>
                      <w:rFonts w:ascii="Arial Unicode MS" w:eastAsia="Arial Unicode MS" w:hAnsi="Arial Unicode MS" w:cs="Arial Unicode MS"/>
                      <w:color w:val="000000"/>
                      <w:sz w:val="20"/>
                    </w:rPr>
                    <w:t xml:space="preserve"> dollars.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98.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 criticism associated with the global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0"/>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focus on the aim of reducing inequalities between the rich and the poor countries.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help the Asian countries substantially when they underwent a major financial crisis in the 1990s.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respect the autonomy of member nations by deeming any bilateral agreements between members as illegal if made without their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foresee and counter the unintended effects of globalizations like pollution, exploitation, and cultural exploitation.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suppress the terrorists who were responsible for the attack in London that coincided with the G8 summit.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99.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is an adverse consequence of globalization?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4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Nationalization of private sector holdings.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Lower and more competitive oil prices.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25"/>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Reduced variety and quality of goods and services.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58"/>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Worker exploitation and domestic job losses.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13"/>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Provision of loans from the World Bank.</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Which of the following statements is true with regard to the status of protests against global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A.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Organized protests against global financial institutions began with the establishment of the IMF in 1945.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B.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sole focus of the </w:t>
                  </w:r>
                  <w:proofErr w:type="spellStart"/>
                  <w:r>
                    <w:rPr>
                      <w:rFonts w:ascii="Arial Unicode MS" w:eastAsia="Arial Unicode MS" w:hAnsi="Arial Unicode MS" w:cs="Arial Unicode MS"/>
                      <w:color w:val="000000"/>
                      <w:sz w:val="20"/>
                    </w:rPr>
                    <w:t>anticapitalist</w:t>
                  </w:r>
                  <w:proofErr w:type="spellEnd"/>
                  <w:r>
                    <w:rPr>
                      <w:rFonts w:ascii="Arial Unicode MS" w:eastAsia="Arial Unicode MS" w:hAnsi="Arial Unicode MS" w:cs="Arial Unicode MS"/>
                      <w:color w:val="000000"/>
                      <w:sz w:val="20"/>
                    </w:rPr>
                    <w:t xml:space="preserve"> protestors has been the environmental impact of globalization and the need for stability.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61"/>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C.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w:t>
                  </w:r>
                  <w:proofErr w:type="spellStart"/>
                  <w:r>
                    <w:rPr>
                      <w:rFonts w:ascii="Arial Unicode MS" w:eastAsia="Arial Unicode MS" w:hAnsi="Arial Unicode MS" w:cs="Arial Unicode MS"/>
                      <w:color w:val="000000"/>
                      <w:sz w:val="20"/>
                    </w:rPr>
                    <w:t>antisweatshop</w:t>
                  </w:r>
                  <w:proofErr w:type="spellEnd"/>
                  <w:r>
                    <w:rPr>
                      <w:rFonts w:ascii="Arial Unicode MS" w:eastAsia="Arial Unicode MS" w:hAnsi="Arial Unicode MS" w:cs="Arial Unicode MS"/>
                      <w:color w:val="000000"/>
                      <w:sz w:val="20"/>
                    </w:rPr>
                    <w:t xml:space="preserve">” campaigns by students in America have translated into changes in policy.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D.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entire </w:t>
                  </w:r>
                  <w:proofErr w:type="gramStart"/>
                  <w:r>
                    <w:rPr>
                      <w:rFonts w:ascii="Arial Unicode MS" w:eastAsia="Arial Unicode MS" w:hAnsi="Arial Unicode MS" w:cs="Arial Unicode MS"/>
                      <w:color w:val="000000"/>
                      <w:sz w:val="20"/>
                    </w:rPr>
                    <w:t xml:space="preserve">gamut of </w:t>
                  </w:r>
                  <w:proofErr w:type="spellStart"/>
                  <w:r>
                    <w:rPr>
                      <w:rFonts w:ascii="Arial Unicode MS" w:eastAsia="Arial Unicode MS" w:hAnsi="Arial Unicode MS" w:cs="Arial Unicode MS"/>
                      <w:color w:val="000000"/>
                      <w:sz w:val="20"/>
                    </w:rPr>
                    <w:t>anticapitalist</w:t>
                  </w:r>
                  <w:proofErr w:type="spellEnd"/>
                  <w:r>
                    <w:rPr>
                      <w:rFonts w:ascii="Arial Unicode MS" w:eastAsia="Arial Unicode MS" w:hAnsi="Arial Unicode MS" w:cs="Arial Unicode MS"/>
                      <w:color w:val="000000"/>
                      <w:sz w:val="20"/>
                    </w:rPr>
                    <w:t xml:space="preserve"> protests have</w:t>
                  </w:r>
                  <w:proofErr w:type="gramEnd"/>
                  <w:r>
                    <w:rPr>
                      <w:rFonts w:ascii="Arial Unicode MS" w:eastAsia="Arial Unicode MS" w:hAnsi="Arial Unicode MS" w:cs="Arial Unicode MS"/>
                      <w:color w:val="000000"/>
                      <w:sz w:val="20"/>
                    </w:rPr>
                    <w:t xml:space="preserve"> been weak and ineffectual in the face of the tremendous power of the global financial institutions.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6E7BD4">
              <w:tc>
                <w:tcPr>
                  <w:tcW w:w="0" w:type="auto"/>
                </w:tcPr>
                <w:p w:rsidR="006E7BD4" w:rsidRDefault="00717F12">
                  <w:pPr>
                    <w:keepNext/>
                    <w:keepLines/>
                    <w:spacing w:after="0"/>
                  </w:pPr>
                  <w:r>
                    <w:rPr>
                      <w:rFonts w:ascii="Arial Unicode MS" w:eastAsia="Arial Unicode MS" w:hAnsi="Arial Unicode MS" w:cs="Arial Unicode MS"/>
                      <w:color w:val="000000"/>
                      <w:sz w:val="20"/>
                    </w:rPr>
                    <w:t>E.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protests against the global financial institutions have been organized yet </w:t>
                  </w:r>
                  <w:proofErr w:type="spellStart"/>
                  <w:r>
                    <w:rPr>
                      <w:rFonts w:ascii="Arial Unicode MS" w:eastAsia="Arial Unicode MS" w:hAnsi="Arial Unicode MS" w:cs="Arial Unicode MS"/>
                      <w:color w:val="000000"/>
                      <w:sz w:val="20"/>
                    </w:rPr>
                    <w:t>non violent</w:t>
                  </w:r>
                  <w:proofErr w:type="spellEnd"/>
                  <w:r>
                    <w:rPr>
                      <w:rFonts w:ascii="Arial Unicode MS" w:eastAsia="Arial Unicode MS" w:hAnsi="Arial Unicode MS" w:cs="Arial Unicode MS"/>
                      <w:color w:val="000000"/>
                      <w:sz w:val="20"/>
                    </w:rPr>
                    <w:t xml:space="preserve"> as a rule. </w:t>
                  </w:r>
                </w:p>
              </w:tc>
            </w:tr>
          </w:tbl>
          <w:p w:rsidR="006E7BD4" w:rsidRDefault="006E7BD4"/>
        </w:tc>
      </w:tr>
    </w:tbl>
    <w:p w:rsidR="006E7BD4" w:rsidRDefault="00717F12">
      <w:pPr>
        <w:keepLines/>
        <w:spacing w:after="0"/>
      </w:pPr>
      <w:r>
        <w:rPr>
          <w:rFonts w:ascii="Arial Unicode MS" w:eastAsia="Arial Unicode MS" w:hAnsi="Arial Unicode MS" w:cs="Arial Unicode MS"/>
          <w:color w:val="000000"/>
          <w:sz w:val="18"/>
        </w:rPr>
        <w:t> </w:t>
      </w:r>
    </w:p>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101.</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Briefly discuss the efforts taken by the U.S to promote global trade after World War II.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102.</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What is the significance of balance of payments figures?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103.</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How is the balance ensured in a balance-of-payments record? What does a balanced record signify?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Briefly describe the elements of a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105.</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What are the arguments in favor of protectionism? Which of them are recognized by economists?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106.</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List the effects of imposing tariffs.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Describe VERs.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108.</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What are the areas primarily focused in the Omnibus Trade and Competitiveness Act of 1988?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t>109.</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List the major agreements reached during the Uruguay Round of GATT negotiations. Which was the most notable achievement of the Uruguay Round?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6E7BD4">
        <w:tc>
          <w:tcPr>
            <w:tcW w:w="200" w:type="pct"/>
          </w:tcPr>
          <w:p w:rsidR="006E7BD4" w:rsidRDefault="00717F12">
            <w:pPr>
              <w:keepNext/>
              <w:keepLines/>
              <w:spacing w:after="0"/>
            </w:pPr>
            <w:r>
              <w:rPr>
                <w:rFonts w:ascii="Arial Unicode MS" w:eastAsia="Arial Unicode MS" w:hAnsi="Arial Unicode MS" w:cs="Arial Unicode MS"/>
                <w:color w:val="000000"/>
                <w:sz w:val="20"/>
              </w:rPr>
              <w:lastRenderedPageBreak/>
              <w:t>110.</w:t>
            </w:r>
          </w:p>
        </w:tc>
        <w:tc>
          <w:tcPr>
            <w:tcW w:w="4800" w:type="pct"/>
          </w:tcPr>
          <w:p w:rsidR="006E7BD4" w:rsidRDefault="00717F12">
            <w:pPr>
              <w:keepNext/>
              <w:keepLines/>
              <w:spacing w:after="0"/>
            </w:pPr>
            <w:r>
              <w:rPr>
                <w:rFonts w:ascii="Arial Unicode MS" w:eastAsia="Arial Unicode MS" w:hAnsi="Arial Unicode MS" w:cs="Arial Unicode MS"/>
                <w:color w:val="000000"/>
                <w:sz w:val="20"/>
              </w:rPr>
              <w:t>Why was the IMF formed? How does the IMF deal with universally floating 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E7BD4" w:rsidRDefault="00717F1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E7BD4" w:rsidRDefault="00717F12">
      <w:pPr>
        <w:keepLines/>
        <w:spacing w:after="0"/>
      </w:pPr>
      <w:r>
        <w:rPr>
          <w:rFonts w:ascii="Arial Unicode MS" w:eastAsia="Arial Unicode MS" w:hAnsi="Arial Unicode MS" w:cs="Arial Unicode MS"/>
          <w:color w:val="000000"/>
          <w:sz w:val="18"/>
        </w:rPr>
        <w:t> </w:t>
      </w:r>
    </w:p>
    <w:p w:rsidR="00E84F86" w:rsidRDefault="00717F12" w:rsidP="00E84F86">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E84F86" w:rsidRDefault="00E84F86">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6E7BD4" w:rsidRDefault="00717F12" w:rsidP="00E84F86">
      <w:pPr>
        <w:spacing w:before="239" w:after="239"/>
        <w:jc w:val="center"/>
      </w:pPr>
      <w:r>
        <w:rPr>
          <w:rFonts w:ascii="Arial Unicode MS" w:eastAsia="Arial Unicode MS" w:hAnsi="Arial Unicode MS" w:cs="Arial Unicode MS"/>
          <w:color w:val="000000"/>
          <w:sz w:val="28"/>
        </w:rPr>
        <w:lastRenderedPageBreak/>
        <w:t xml:space="preserve">Chapter 02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Dynamic Environment of International Trade </w:t>
      </w:r>
      <w:r w:rsidR="00E84F86" w:rsidRPr="00E84F86">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p>
    <w:p w:rsidR="006E7BD4" w:rsidRDefault="00717F12">
      <w:pPr>
        <w:spacing w:before="266" w:after="0"/>
        <w:ind w:left="360" w:right="36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After World War II, the U.S. provided assistance to other countries to develop their markets and improve global trade though it gained no returns on these initiatives.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For every dollar the United States invested in the economic development and rebuilding of other countries after World War II, hundreds of dollars more returned in the form of purchases of U.S. agricultural products, manufactured goods, and services.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GATT became part of the World Trade Organization in 1995, with the ratification of the Uruguay Round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With the ratification of the Uruguay Round agreements, the GATT became part of the World Trade Organization (WTO) in 1995, and its 117 original members moved into a new era of free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As part of the worldwide economic growth and rebuilding after World War II, countries once classified as less developed were reclassified as underdeveloped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As part of the worldwide economic growth and rebuilding after World War II, countries once classified as less developed were reclassified as newly industrialized countries (NICs).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By the year 1971, the United States was selling more to other countries than it bought from them; that is, the United States had a favorable balance of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Between 1888 and 1971, the United States sold more to other countries than it bought from them; that is, the United States had a favorable balance of trade. By 1971, however, the United States had a trade deficit of $2 billion that grew steadily until it peaked at $160 billion in 1987.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Organization for Economic Cooperation and Development (OECD) has estimated that the economies of the developed world will expand at much faster rates when compared to the developing economies.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The Organization for Economic Cooperation and Development (OECD) estimates that the economies of member countries will expand an average of 3 percent annually for the next 25 years, the same the economies of the developing world will grow at faster rates—from an annual rate of 4 percent in the past quarter century to a rate of 6 percent for the next 25 years.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nation’s balance-of-payments statement records all financial transactions between its residents and those of the rest of the world during a given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A nation’s balance-of-payments statement records all financial transactions between its residents and those of the rest of the world during a given period of time—usually one year.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a balance-of-payments record, if the credit and debit offset each other, it means that a nation is in particularly good financial condition.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The balance-of-payments record is maintained on a double-entry bookkeeping system; it must always be in balance. Like a company’s statement, the fact that the credit and debit balance does not mean a nation is in particularly good or poor financial condition.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reserves account is a record of direct investment, portfolio investment, and short-term capital movements to and from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The capital account is a record of direct investment, portfolio investment, and short-term capital movements to and from countries.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As the U.S. trade deficit has grown, pressures have begun to push the value of the dollar to higher levels.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As the U.S. trade deficit has grown, pressures have begun to push the value of the dollar to lower levels.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Protection of an infant industry is recognized by economists as a valid argument in favor of protectionism.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Economists in general recognize only the arguments regarding infant industry, national defense, and industrialization of underdeveloped countries in favor of protectionism.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case might be made for temporary protection of markets with excess productive capacity or excess labor when such protection could facilitate an orderly transition.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A case might be made for temporary protection of markets with excess productive capacity or excess labor when such protection could facilitate an orderly transition. Unfortunately such protection often becomes long term and contributes to industrial inefficiency while detracting from a nation’s realistic adjustment to its world situation.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To encourage development of domestic industries, governments work on reducing trade barriers.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While the inspiration for trade barriers may be economic or political, they are encouraged by domestic industries.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general, tariffs decrease inflationary pressures.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In general, tariffs increase inflationary pressures, special interests’ privileges, government control and political considerations in economic matters, and the number of tariffs (they beget other tariffs via reciprocity).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Tariffs are often used as reprisals against protectionist moves of trading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Tariffs are often used as reprisals against protectionist moves of trading partners.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Quotas strictly permit importing on a case-by-case basis.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Quotas permit importing until the quota is filled; licensing limits quantities on a case-by-case basis.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Quotas are more flexible than import licenses.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The fundamental difference between quotas and import licenses as a means of controlling imports is the greater flexibility of import licenses over quotas.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VER is generally imposed under the threat of stiffer quotas and tariffs being set by the importing country if a VER is not established.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A VER is called voluntary because the exporting country sets the limits; however, it is generally imposed under the threat of stiffer quotas and tariffs being set by the importing country if a VER is not established.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government boycott is a partial restriction against the purchase and importation of certain goods and/or services from other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A government boycott is an absolute restriction against the purchase and importation of certain goods and/or services from other countries. This restriction can even include travel bans, like the one currently in place for Chinese tourists; the Beijing government refuses to designate Canada as an approved tourism destination.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the context of blocked currency, blockage is accomplished by refusing to allow an importer to exchange its national currency for the currency of the seller.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Blockage is accomplished by refusing to allow an importer to exchange its national currency for the currency of the seller.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It is mandatory for importers who want to buy a foreign good to apply for a business permit in that country.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Importers who want to buy a foreign good must apply for an exchange permit, that is, permission to exchange an amount of local currency for foreign currency.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exchange permit can stipulate an unfavorable rate of exchange depending on the desires of the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The exchange permit can stipulate the rate of exchange, which can be an unfavorable rate depending on the desires of the government.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United States and other countries require some products to contain a percentage of “local content” to gain admission to their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The United States and other countries require some products (automobiles in particular) to contain a percentage of “local content” to gain admission to their markets. This is an example of how countries use standards to protect domestic industry.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Antidumping laws were specifically designed to prevent foreign producers from investing in the U.S. local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Antidumping laws were designed to prevent foreign producers from “predatory pricing,” a practice whereby a foreign producer intentionally sells its products in the United States for less than the cost of production to undermine the competition and take control of the market.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The Omnibus Trade and Competitiveness Act of 1988 </w:t>
            </w:r>
            <w:proofErr w:type="gramStart"/>
            <w:r>
              <w:rPr>
                <w:rFonts w:ascii="Arial Unicode MS" w:eastAsia="Arial Unicode MS" w:hAnsi="Arial Unicode MS" w:cs="Arial Unicode MS"/>
                <w:color w:val="000000"/>
                <w:sz w:val="20"/>
              </w:rPr>
              <w:t>focuses</w:t>
            </w:r>
            <w:proofErr w:type="gramEnd"/>
            <w:r>
              <w:rPr>
                <w:rFonts w:ascii="Arial Unicode MS" w:eastAsia="Arial Unicode MS" w:hAnsi="Arial Unicode MS" w:cs="Arial Unicode MS"/>
                <w:color w:val="000000"/>
                <w:sz w:val="20"/>
              </w:rPr>
              <w:t xml:space="preserve"> on assisting businesses to be more competitive in world markets as well as on correcting perceived injustice in trade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The Omnibus Trade and Competitiveness Act of 1988 is many faceted, focusing on assisting businesses to be more competitive in world markets as well as on correcting perceived injustice in trade practices.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Omnibus Trade and Competitiveness act gives the U.S. president authority to restrict sales of a country’s products in the U.S. market if that country imposes unfair restrictions on U.S.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The Omnibus Trade and Competitiveness act gives the U.S. president authority to restrict sales of a country’s products in the U.S. market if that country imposes unfair restrictions on U.S. products.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Obtaining export licenses for products on the export control list is more arduous than for those items that are exempted from the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Export controls, the Foreign Corrupt Practices Act (FCPA), and export promotion were specifically addressed in the export expansion section of the Omnibus Trade and Competitiveness Act. Export licenses could be obtained more easily and more quickly for products on the export control list.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GATT panels were formed to resolve bilateral trade disputes and thus have both advisory and enforcement powers.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GATT member nations seek to resolve their trade disputes bilaterally; if that fails, special GATT panels are set up to recommend action. The panels are only advisory and have no enforcement powers.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decisions taken by the World Trade Organization in solving trade disputes among members are binding ones.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E7BD4" w:rsidRDefault="00717F12">
            <w:pPr>
              <w:keepNext/>
              <w:keepLines/>
              <w:spacing w:before="266" w:after="266"/>
            </w:pPr>
            <w:r>
              <w:rPr>
                <w:rFonts w:ascii="Arial Unicode MS" w:eastAsia="Arial Unicode MS" w:hAnsi="Arial Unicode MS" w:cs="Arial Unicode MS"/>
                <w:color w:val="000000"/>
                <w:sz w:val="20"/>
              </w:rPr>
              <w:t xml:space="preserve">The World Trade Organization sets many rules governing trade among its 157 members, provides a panel of experts to hear and rule on trade disputes among members, and, unlike GATT, </w:t>
            </w:r>
            <w:proofErr w:type="gramStart"/>
            <w:r>
              <w:rPr>
                <w:rFonts w:ascii="Arial Unicode MS" w:eastAsia="Arial Unicode MS" w:hAnsi="Arial Unicode MS" w:cs="Arial Unicode MS"/>
                <w:color w:val="000000"/>
                <w:sz w:val="20"/>
              </w:rPr>
              <w:t>issues</w:t>
            </w:r>
            <w:proofErr w:type="gramEnd"/>
            <w:r>
              <w:rPr>
                <w:rFonts w:ascii="Arial Unicode MS" w:eastAsia="Arial Unicode MS" w:hAnsi="Arial Unicode MS" w:cs="Arial Unicode MS"/>
                <w:color w:val="000000"/>
                <w:sz w:val="20"/>
              </w:rPr>
              <w:t xml:space="preserve"> binding decisions.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29.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World Bank was formed with the primary objective of overcoming inadequate monetary reserves and dealing with unstable currencies which were particularly vexing problems in global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The International Monetary Fund (IMF) was formed to overcome inadequate monetary reserves and unstable currencies which were particularly vexing problems in global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Monetary Fund and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Since both SDRs and the U.S. dollar have lost their utility as the basic medium of financial exchange, most monetary statistics relate to gold rather than dollars.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6E7BD4" w:rsidRDefault="00717F12">
            <w:pPr>
              <w:keepNext/>
              <w:keepLines/>
              <w:spacing w:before="266" w:after="266"/>
            </w:pPr>
            <w:r>
              <w:rPr>
                <w:rFonts w:ascii="Arial Unicode MS" w:eastAsia="Arial Unicode MS" w:hAnsi="Arial Unicode MS" w:cs="Arial Unicode MS"/>
                <w:color w:val="000000"/>
                <w:sz w:val="20"/>
              </w:rPr>
              <w:t xml:space="preserve">Since both gold and the U.S. dollar have lost their utility as the basic medium of financial exchange, most monetary statistics relate to SDRs rather than dollars. The SDR is in effect “paper gold” and represents an average base of value derived from the value of a group of major currencies.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Monetary Fund and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After World War II, the United States led efforts like the Marshall Plan to assist in rebuilding Europe, financial and industrial development assistance to rebuild Japan, and funds channeled to foster economic growth in the underdeveloped world. These efforts were primarily aimed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halting</w:t>
                  </w:r>
                  <w:proofErr w:type="gramEnd"/>
                  <w:r>
                    <w:rPr>
                      <w:rFonts w:ascii="Arial Unicode MS" w:eastAsia="Arial Unicode MS" w:hAnsi="Arial Unicode MS" w:cs="Arial Unicode MS"/>
                      <w:color w:val="000000"/>
                      <w:sz w:val="20"/>
                    </w:rPr>
                    <w:t xml:space="preserve"> the growth of Nazi 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dampening</w:t>
                  </w:r>
                  <w:proofErr w:type="gramEnd"/>
                  <w:r>
                    <w:rPr>
                      <w:rFonts w:ascii="Arial Unicode MS" w:eastAsia="Arial Unicode MS" w:hAnsi="Arial Unicode MS" w:cs="Arial Unicode MS"/>
                      <w:color w:val="000000"/>
                      <w:sz w:val="20"/>
                    </w:rPr>
                    <w:t xml:space="preserve"> the spread of communism.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dissolving</w:t>
                  </w:r>
                  <w:proofErr w:type="gramEnd"/>
                  <w:r>
                    <w:rPr>
                      <w:rFonts w:ascii="Arial Unicode MS" w:eastAsia="Arial Unicode MS" w:hAnsi="Arial Unicode MS" w:cs="Arial Unicode MS"/>
                      <w:color w:val="000000"/>
                      <w:sz w:val="20"/>
                    </w:rPr>
                    <w:t xml:space="preserve"> the colonial powers.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a stronger defense force.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0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a worldwide trade bloc to counter the OPEC countries’ clout.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After World War II, as a means to dampen the spread of communism, the United States set out to infuse the ideal of capitalism throughout as much of the world as possible.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After World War II, the United States set out to infuse the ideal of capitalism throughout as much of the world as possible. The _____, aimed at assisting in rebuilding Europe, is the plan most closely associated with this endeavor.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Eisenhower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Marshall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Bradley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Roosevelt Plan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Truman Plan</w:t>
                  </w:r>
                </w:p>
              </w:tc>
            </w:tr>
          </w:tbl>
          <w:p w:rsidR="006E7BD4" w:rsidRDefault="00717F12">
            <w:pPr>
              <w:keepNext/>
              <w:keepLines/>
              <w:spacing w:before="266" w:after="266"/>
            </w:pPr>
            <w:r>
              <w:rPr>
                <w:rFonts w:ascii="Arial Unicode MS" w:eastAsia="Arial Unicode MS" w:hAnsi="Arial Unicode MS" w:cs="Arial Unicode MS"/>
                <w:color w:val="000000"/>
                <w:sz w:val="20"/>
              </w:rPr>
              <w:t>The Marshall Plan to assist in rebuilding Europe, financial and industrial development assistance to rebuild Japan, and funds channeled through the Agency for International Development and other groups designed to foster economic growth in the underdeveloped world were used to help create a strong world economy.</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What was the most apparent reciprocal impact of the foreign economic assistance given by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7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countries formed an alliance to counter the OPEC countries’ clout.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7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countries formed an alliance to counter the OPEC countries’ clout.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8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All recipient countries appointed Americans to manage their central banks.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Purchases of U.S. agricultural products, manufactured goods, and services by the recipient countries increased.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8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Distribution of economic power and potential became more uneven.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For every dollar the United States invested in the economic development and rebuilding of other countries after World War II, hundreds of dollars more returned in the form of purchases of U.S. agricultural products, manufactured goods, and services.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factors was primarily responsible for the excess production capacity in the U.S. in the first half of the twentieth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Technological innovation revolutionized production during this time.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9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Many firms from other nations shifted their production facilities to the U.S.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Domestic demand was at a historic low and resulted in excess capacity.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Swelling labor supply of returning military after World War II.</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Influx of migrant laborers from Europe and Japan.</w:t>
                  </w:r>
                </w:p>
              </w:tc>
            </w:tr>
          </w:tbl>
          <w:p w:rsidR="006E7BD4" w:rsidRDefault="00717F12">
            <w:pPr>
              <w:keepNext/>
              <w:keepLines/>
              <w:spacing w:before="266" w:after="266"/>
            </w:pPr>
            <w:r>
              <w:rPr>
                <w:rFonts w:ascii="Arial Unicode MS" w:eastAsia="Arial Unicode MS" w:hAnsi="Arial Unicode MS" w:cs="Arial Unicode MS"/>
                <w:color w:val="000000"/>
                <w:sz w:val="20"/>
              </w:rPr>
              <w:t>The overseas demand created by the Marshall Plan and other programs was important to the U.S. economy because the vast manufacturing base built to supply World War II and the swelling labor supply of returning military created a production capacity well beyond domestic needs.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was the most significant move of the 1980s that contributed toward international cooperation among trading nations?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1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Formation of the United Nations Development </w:t>
                  </w:r>
                  <w:proofErr w:type="spellStart"/>
                  <w:r>
                    <w:rPr>
                      <w:rFonts w:ascii="Arial Unicode MS" w:eastAsia="Arial Unicode MS" w:hAnsi="Arial Unicode MS" w:cs="Arial Unicode MS"/>
                      <w:color w:val="000000"/>
                      <w:sz w:val="20"/>
                    </w:rPr>
                    <w:t>Programme</w:t>
                  </w:r>
                  <w:proofErr w:type="spellEnd"/>
                  <w:r>
                    <w:rPr>
                      <w:rFonts w:ascii="Arial Unicode MS" w:eastAsia="Arial Unicode MS" w:hAnsi="Arial Unicode MS" w:cs="Arial Unicode MS"/>
                      <w:color w:val="000000"/>
                      <w:sz w:val="20"/>
                    </w:rPr>
                    <w: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Creation of the United Nations.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1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Establishment of the World Trade Organization.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Signing of the Montreal Protocol.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81"/>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Negotiation of the General Agreement on Tariffs and Trade.</w:t>
                  </w:r>
                </w:p>
              </w:tc>
            </w:tr>
          </w:tbl>
          <w:p w:rsidR="006E7BD4" w:rsidRDefault="00717F12">
            <w:pPr>
              <w:keepNext/>
              <w:keepLines/>
              <w:spacing w:before="266" w:after="266"/>
            </w:pPr>
            <w:r>
              <w:rPr>
                <w:rFonts w:ascii="Arial Unicode MS" w:eastAsia="Arial Unicode MS" w:hAnsi="Arial Unicode MS" w:cs="Arial Unicode MS"/>
                <w:color w:val="000000"/>
                <w:sz w:val="20"/>
              </w:rPr>
              <w:t>In addition to U.S. economic assistance, a move toward international cooperation among trading nations was manifest in the negotiation (1986–1994) of the General Agreement on Tariffs and Trade (GATT).</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acronyms refers to the international forum that was created for member countries to engage in the negotiation of tariffs and other barriers to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UNHCR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WMO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NPT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UNDP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World leaders created GATT, a forum for member countries to negotiate a reduction of tariffs and other barriers to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What was the outcome for the GATT after the ratification of the Uruguay Round agreements?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With the ratification of the Uruguay Round agreements, the GATT became part of the World Trade Organization (WTO) in 1995, and its 117 original members moved into a new era of free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6"/>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became part of the 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led to the uneven distribution of economic power and potential.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7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European Union decided to stay away from the treaty.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original purpose was sidelined in favor of political and military intervention between member states. </w:t>
                  </w:r>
                </w:p>
              </w:tc>
            </w:tr>
          </w:tbl>
          <w:p w:rsidR="006E7BD4" w:rsidRDefault="00A46631">
            <w:pPr>
              <w:keepNext/>
              <w:keepLines/>
              <w:spacing w:before="266" w:after="266"/>
            </w:pPr>
            <w:r w:rsidRPr="00A46631">
              <w:rPr>
                <w:rFonts w:ascii="Arial Unicode MS" w:eastAsia="Arial Unicode MS" w:hAnsi="Arial Unicode MS" w:cs="Arial Unicode MS"/>
                <w:color w:val="000000"/>
                <w:sz w:val="20"/>
              </w:rPr>
              <w:t>With the ratification of the Uruguay Round agreements, the GATT became part of the World Trade Organization (WTO) in 1995, and its 117 original members moved into a new era of free trade</w:t>
            </w:r>
            <w:bookmarkStart w:id="0" w:name="_GoBack"/>
            <w:bookmarkEnd w:id="0"/>
            <w:r w:rsidR="00717F12">
              <w:rPr>
                <w:rFonts w:ascii="Arial Unicode MS" w:eastAsia="Arial Unicode MS" w:hAnsi="Arial Unicode MS" w:cs="Arial Unicode MS"/>
                <w:color w:val="000000"/>
                <w:sz w:val="20"/>
              </w:rPr>
              <w:t xml:space="preserv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rapid growth of war-torn economies and previously underdeveloped countries, coupled with large-scale economic cooperation and assistance that followed World War II led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81"/>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rise of new global marketing opportunities.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uneven distribution of economic power.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dissolution of 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spread of Communism.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sharp reduction of the production capacity in the U.S.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rapid growth of war-torn economies and previously underdeveloped countries, coupled with large-scale economic cooperation and assistance, led to new global marketing opportunities.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39.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were the two major challenges faced by U.S. multinational corporations at the close of the 1960s?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8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creation of the Soviet Union and the higher tariffs on imports.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Growing jingoistic nationalism and a negative population growth rate in major international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5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Resistance to direct investment and increasing competition in export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Increasing Chinese domination in the manufacturing sector and the falling dollar in global markets.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Political intervention in free trade movement and growing influence of consumer rights advocacy in the home market.</w:t>
                  </w:r>
                </w:p>
              </w:tc>
            </w:tr>
          </w:tbl>
          <w:p w:rsidR="006E7BD4" w:rsidRDefault="00717F12">
            <w:pPr>
              <w:keepNext/>
              <w:keepLines/>
              <w:spacing w:before="266" w:after="266"/>
            </w:pPr>
            <w:r>
              <w:rPr>
                <w:rFonts w:ascii="Arial Unicode MS" w:eastAsia="Arial Unicode MS" w:hAnsi="Arial Unicode MS" w:cs="Arial Unicode MS"/>
                <w:color w:val="000000"/>
                <w:sz w:val="20"/>
              </w:rPr>
              <w:t>At the close of the 1960s, U.S. multinational corporations (MNCs) were facing major challenges on two fronts: resistance to direct investment and increasing competition in export markets.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Post World War II, it was noticed that there was worldwide economic growth and countries once classified as less developed were reclassified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capitalist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free trade economies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tier-II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developed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newly industrialized countries</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post World</w:t>
            </w:r>
            <w:proofErr w:type="spellEnd"/>
            <w:r>
              <w:rPr>
                <w:rFonts w:ascii="Arial Unicode MS" w:eastAsia="Arial Unicode MS" w:hAnsi="Arial Unicode MS" w:cs="Arial Unicode MS"/>
                <w:color w:val="000000"/>
                <w:sz w:val="20"/>
              </w:rPr>
              <w:t xml:space="preserve"> War II era witnessed worldwide economic growth and countries once classified as less developed were reclassified as newly industrialized countries (NICs). Various NICs such as Brazil, Mexico, South Korea, Taiwan, Singapore, and Hong Kong experienced rapid industrialization.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Which of the following presents the correct picture of the outcome of increased world trade after the 1950s, contrary to </w:t>
            </w: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-Schreiber’s prediction?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Third World countries were excluded from this economic growth leading to stark imbalances in wealth.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European Union became the center of world trade, taking the position away from the U.S.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U.S. attained a positive balance of trade scenario in the 1950s and maintained it continuously till the Great Recession.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Economic power and potential became more evenly distributed among the countries of the world.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SDRs and gold lost their utility as the basic medium of financial exchange and most monetary statistics started relating to the U.S dollar.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As a result of the expansionary trade measures led by the United States, economic power and potential became more evenly distributed among countries than was the case when </w:t>
            </w: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 xml:space="preserve">-Schreiber warned Europe about U.S. multinational domination.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Which of the following is the major reason behind the failure of American MNCs to completely dominate the European markets as predicted by </w:t>
            </w: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-Schreiber?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resurgence of competition worldwide.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uneven distribution of economic power.</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restructuring of U.S industries.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decadence of Communism.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dissolution of colonial powers.</w:t>
                  </w:r>
                </w:p>
              </w:tc>
            </w:tr>
          </w:tbl>
          <w:p w:rsidR="006E7BD4" w:rsidRDefault="00717F12">
            <w:pPr>
              <w:keepNext/>
              <w:keepLines/>
              <w:spacing w:before="266" w:after="266"/>
            </w:pPr>
            <w:proofErr w:type="spellStart"/>
            <w:r>
              <w:rPr>
                <w:rFonts w:ascii="Arial Unicode MS" w:eastAsia="Arial Unicode MS" w:hAnsi="Arial Unicode MS" w:cs="Arial Unicode MS"/>
                <w:color w:val="000000"/>
                <w:sz w:val="20"/>
              </w:rPr>
              <w:t>Servan</w:t>
            </w:r>
            <w:proofErr w:type="spellEnd"/>
            <w:r>
              <w:rPr>
                <w:rFonts w:ascii="Arial Unicode MS" w:eastAsia="Arial Unicode MS" w:hAnsi="Arial Unicode MS" w:cs="Arial Unicode MS"/>
                <w:color w:val="000000"/>
                <w:sz w:val="20"/>
              </w:rPr>
              <w:t>-Schreiber’s prediction did not come true for many reasons, but one of the more important was that American MNCs confronted a resurgence of competition from all over the world.</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strategies was employed by the US to regain its lost market share for capital goods by the late 1990s?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Funding the Communist nations.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Restructuring its industries to be more lean and mean.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Providing financial assistance to the under-developed countries.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2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Raising average U.S. tariffs on more than 20,000 imported goods.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Outsourcing its production activities to other countries.</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 the 1980s, the United States saw its competitive position in capital goods such as computers and machinery </w:t>
            </w:r>
            <w:proofErr w:type="gramStart"/>
            <w:r>
              <w:rPr>
                <w:rFonts w:ascii="Arial Unicode MS" w:eastAsia="Arial Unicode MS" w:hAnsi="Arial Unicode MS" w:cs="Arial Unicode MS"/>
                <w:color w:val="000000"/>
                <w:sz w:val="20"/>
              </w:rPr>
              <w:t>erode</w:t>
            </w:r>
            <w:proofErr w:type="gramEnd"/>
            <w:r>
              <w:rPr>
                <w:rFonts w:ascii="Arial Unicode MS" w:eastAsia="Arial Unicode MS" w:hAnsi="Arial Unicode MS" w:cs="Arial Unicode MS"/>
                <w:color w:val="000000"/>
                <w:sz w:val="20"/>
              </w:rPr>
              <w:t xml:space="preserve"> sharply. But U.S. industry got a wake-up call and responded by restructuring its industries, in essence, “getting lean and mean.” By the late 1990s, the United States was once again holding its own in capital goods, particularly with trade surpluses in the high-tech category.</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By the year 1971, the United States was witnessing: By the year 1971, the United States was witnessing: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2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increase in protectionist federal policies.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positive balance of trade.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8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sharp rise in domestic and international demand.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huge trade deficit.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economic situation of the magnitude of the Great Depression.</w:t>
                  </w:r>
                </w:p>
              </w:tc>
            </w:tr>
          </w:tbl>
          <w:p w:rsidR="006E7BD4" w:rsidRDefault="00717F12">
            <w:pPr>
              <w:keepNext/>
              <w:keepLines/>
              <w:spacing w:before="266" w:after="266"/>
            </w:pPr>
            <w:r>
              <w:rPr>
                <w:rFonts w:ascii="Arial Unicode MS" w:eastAsia="Arial Unicode MS" w:hAnsi="Arial Unicode MS" w:cs="Arial Unicode MS"/>
                <w:color w:val="000000"/>
                <w:sz w:val="20"/>
              </w:rPr>
              <w:t>Between 1888 and 1971, the United States sold more to other countries than it bought from them; that is, the United States had a favorable balance of trade. By 1971, however, the United States had a trade deficit of $2 billion that grew steadily until it peaked at $160 billion in 1987.</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In the late 1990s, most of the countries of the world saw a </w:t>
            </w:r>
            <w:proofErr w:type="spellStart"/>
            <w:r>
              <w:rPr>
                <w:rFonts w:ascii="Arial Unicode MS" w:eastAsia="Arial Unicode MS" w:hAnsi="Arial Unicode MS" w:cs="Arial Unicode MS"/>
                <w:color w:val="000000"/>
                <w:sz w:val="20"/>
              </w:rPr>
              <w:t>slow down</w:t>
            </w:r>
            <w:proofErr w:type="spellEnd"/>
            <w:r>
              <w:rPr>
                <w:rFonts w:ascii="Arial Unicode MS" w:eastAsia="Arial Unicode MS" w:hAnsi="Arial Unicode MS" w:cs="Arial Unicode MS"/>
                <w:color w:val="000000"/>
                <w:sz w:val="20"/>
              </w:rPr>
              <w:t xml:space="preserve"> in the unprecedented and precipitous growth of their economies. However, _____ remained unaffected by this trend.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United States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China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Japan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France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unprecedented and precipitous growth of the U.S. economy in the late 1990s slowed dramatically in the last few years, and of course dramatically so in 2009. Growth in most of the rest of the world has followed suit, with the exception of China.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World Bank estimates that five countries whose share of world trade is barely one-third that of the European Union will, by 2020, have a 50 percent higher share than that of the European Union. _____ is one of the countries included in this 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Canada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Nigeria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Netherlands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Indonesia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Rhodesia</w:t>
                  </w:r>
                </w:p>
              </w:tc>
            </w:tr>
          </w:tbl>
          <w:p w:rsidR="006E7BD4" w:rsidRDefault="00717F12">
            <w:pPr>
              <w:keepNext/>
              <w:keepLines/>
              <w:spacing w:before="266" w:after="266"/>
            </w:pPr>
            <w:r>
              <w:rPr>
                <w:rFonts w:ascii="Arial Unicode MS" w:eastAsia="Arial Unicode MS" w:hAnsi="Arial Unicode MS" w:cs="Arial Unicode MS"/>
                <w:color w:val="000000"/>
                <w:sz w:val="20"/>
              </w:rPr>
              <w:t>The World Bank estimates that five countries—Brazil, China, India, Indonesia, and Russia—whose share of world trade is barely one third that of the European Union will, by 2020, have a 50 percent higher share than that of the European Union.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system of accounts that records a nation’s international financial transactions is most accurately called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system.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gross</w:t>
                  </w:r>
                  <w:proofErr w:type="gramEnd"/>
                  <w:r>
                    <w:rPr>
                      <w:rFonts w:ascii="Arial Unicode MS" w:eastAsia="Arial Unicode MS" w:hAnsi="Arial Unicode MS" w:cs="Arial Unicode MS"/>
                      <w:color w:val="000000"/>
                      <w:sz w:val="20"/>
                    </w:rPr>
                    <w:t xml:space="preserve"> domestic product system.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net</w:t>
                  </w:r>
                  <w:proofErr w:type="gramEnd"/>
                  <w:r>
                    <w:rPr>
                      <w:rFonts w:ascii="Arial Unicode MS" w:eastAsia="Arial Unicode MS" w:hAnsi="Arial Unicode MS" w:cs="Arial Unicode MS"/>
                      <w:color w:val="000000"/>
                      <w:sz w:val="20"/>
                    </w:rPr>
                    <w:t xml:space="preserve"> domestic product payments.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w:t>
                  </w:r>
                  <w:proofErr w:type="gramEnd"/>
                  <w:r>
                    <w:rPr>
                      <w:rFonts w:ascii="Arial Unicode MS" w:eastAsia="Arial Unicode MS" w:hAnsi="Arial Unicode MS" w:cs="Arial Unicode MS"/>
                      <w:color w:val="000000"/>
                      <w:sz w:val="20"/>
                    </w:rPr>
                    <w:t xml:space="preserve"> of payments.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net</w:t>
                  </w:r>
                  <w:proofErr w:type="gramEnd"/>
                  <w:r>
                    <w:rPr>
                      <w:rFonts w:ascii="Arial Unicode MS" w:eastAsia="Arial Unicode MS" w:hAnsi="Arial Unicode MS" w:cs="Arial Unicode MS"/>
                      <w:color w:val="000000"/>
                      <w:sz w:val="20"/>
                    </w:rPr>
                    <w:t xml:space="preserve"> national product systems.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nation’s balance-of-payments statement records all financial transactions between its residents and those of the rest of the world during a given period of time—usually one year.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ensures that balance-of-payments records are always in balance?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sum of squares recording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ledger entry model.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double-entry bookkeeping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archival records system.</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multifactor recording system.</w:t>
                  </w:r>
                </w:p>
              </w:tc>
            </w:tr>
          </w:tbl>
          <w:p w:rsidR="006E7BD4" w:rsidRDefault="00717F12">
            <w:pPr>
              <w:keepNext/>
              <w:keepLines/>
              <w:spacing w:before="266" w:after="266"/>
            </w:pPr>
            <w:r>
              <w:rPr>
                <w:rFonts w:ascii="Arial Unicode MS" w:eastAsia="Arial Unicode MS" w:hAnsi="Arial Unicode MS" w:cs="Arial Unicode MS"/>
                <w:color w:val="000000"/>
                <w:sz w:val="20"/>
              </w:rPr>
              <w:t>As the balance-of-payments record is maintained on a double-entry bookkeeping system, it must always be in balance.</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49.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regarding the balance-of-payments records?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balance-of-payments accounts do not consider income brought in by non-resident citizens of a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fact that assets and liabilities balance does not essentially mean that a nation is in a particularly good financial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is not a record of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is a determinant of condition.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4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 balance of payments records all the financial transactions of a country since 1980.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nation’s balance-of-payments statement records all financial transactions between its residents and those of the rest of the world during a given period of time—usually one year. The fact that assets and liabilities balance does not mean a nation is in particularly good or poor financial condition. A balance of payments is a record of condition, not a determinant of condition.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 defining characteristic of a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record of the transactions between the government of a country and the private companies.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records all financial transactions between the residents of a country and those of the rest of the world.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8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records the trade policies of the member nations of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3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an annual record of the profitable foreign transactions made by a particular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4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w:t>
                  </w:r>
                  <w:proofErr w:type="spellStart"/>
                  <w:r>
                    <w:rPr>
                      <w:rFonts w:ascii="Arial Unicode MS" w:eastAsia="Arial Unicode MS" w:hAnsi="Arial Unicode MS" w:cs="Arial Unicode MS"/>
                      <w:color w:val="000000"/>
                      <w:sz w:val="20"/>
                    </w:rPr>
                    <w:t>localfirm’s</w:t>
                  </w:r>
                  <w:proofErr w:type="spellEnd"/>
                  <w:r>
                    <w:rPr>
                      <w:rFonts w:ascii="Arial Unicode MS" w:eastAsia="Arial Unicode MS" w:hAnsi="Arial Unicode MS" w:cs="Arial Unicode MS"/>
                      <w:color w:val="000000"/>
                      <w:sz w:val="20"/>
                    </w:rPr>
                    <w:t xml:space="preserve"> financial statement, where the credits and debits must offset each other.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nation’s balance-of-payments statement records all financial transactions between its residents and those of the rest of the world during a given period of time—usually one year.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falls on the plus side of the U.S. balance of payments?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to the United States for insurance.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costs of goods imported.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Spending by American tourists overseas.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 overseas investments.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cost of foreign military.</w:t>
                  </w:r>
                </w:p>
              </w:tc>
            </w:tr>
          </w:tbl>
          <w:p w:rsidR="006E7BD4" w:rsidRDefault="00717F12">
            <w:pPr>
              <w:keepNext/>
              <w:keepLines/>
              <w:spacing w:before="266" w:after="266"/>
            </w:pPr>
            <w:r>
              <w:rPr>
                <w:rFonts w:ascii="Arial Unicode MS" w:eastAsia="Arial Unicode MS" w:hAnsi="Arial Unicode MS" w:cs="Arial Unicode MS"/>
                <w:color w:val="000000"/>
                <w:sz w:val="20"/>
              </w:rPr>
              <w:t>On the plus side of the U.S. balance of payments are merchandise export sales; money spent by foreign tourists; payments to the United States for insurance, transportation, and similar services; payments of dividends and interest on investments abroad; return on capital invested abroad; new foreign investments in the United States; and foreign government payments to the United States.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falls on the minus side of the U.S. balance of payments?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to the United States for insurance.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Payments of dividends and interest on investments abroad.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Return on capital invested abroad.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New foreign investments in the United States.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Spending by American tourists overseas.</w:t>
                  </w:r>
                </w:p>
              </w:tc>
            </w:tr>
          </w:tbl>
          <w:p w:rsidR="006E7BD4" w:rsidRDefault="00717F12">
            <w:pPr>
              <w:keepNext/>
              <w:keepLines/>
              <w:spacing w:before="266" w:after="266"/>
            </w:pPr>
            <w:r>
              <w:rPr>
                <w:rFonts w:ascii="Arial Unicode MS" w:eastAsia="Arial Unicode MS" w:hAnsi="Arial Unicode MS" w:cs="Arial Unicode MS"/>
                <w:color w:val="000000"/>
                <w:sz w:val="20"/>
              </w:rPr>
              <w:t>On the minus side are the costs of goods imported, spending by American tourists overseas, new overseas investments, and the cost of foreign military and economic aid. A deficit results when international payments are greater than receipts.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balance-of-payments statement includes three accounts. Two of those accounts are the current account and the capital account. What is the third account found on the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Investment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Services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balance-of-payments statement includes three accounts: the current account, the capital account, and the official reserves account.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_____ of the balance-of-payments statement is most likely to record all merchandise exports, imports, and services plus unilateral transfers of funds.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current account is a record of all merchandise exports, imports, and services plus unilateral transfers of funds.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sections of the balance-of-payments statement is a record of the direct investment, portfolio investment, and short-term movement of cash and technology to and from countries?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account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account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capital account is a record of direct investment, portfolio investment, and short-term capital movements to and from countries.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_____ account of the balance-of-payments statement is most likely to record all exports and imports of gold, increases or decreases in foreign exchange, and increases or decreases in liabilities to foreign central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current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capital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credit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receivables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reserves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reserves account is a record of exports and imports of gold, increases or decreases in foreign exchange, and increases or decreases in liabilities to foreign central banks.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arguments regarding the need for protectionism is recognized by economists as valid?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Need to keep money at home.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Encouragement of capital accumulation.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5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Protection of an infant industry.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Conservation of natural resources.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Maintenance of employment and reduction of unemployment.</w:t>
                  </w:r>
                </w:p>
              </w:tc>
            </w:tr>
          </w:tbl>
          <w:p w:rsidR="006E7BD4" w:rsidRDefault="00717F12">
            <w:pPr>
              <w:keepNext/>
              <w:keepLines/>
              <w:spacing w:before="266" w:after="266"/>
            </w:pPr>
            <w:r>
              <w:rPr>
                <w:rFonts w:ascii="Arial Unicode MS" w:eastAsia="Arial Unicode MS" w:hAnsi="Arial Unicode MS" w:cs="Arial Unicode MS"/>
                <w:color w:val="000000"/>
                <w:sz w:val="20"/>
              </w:rPr>
              <w:t>Countless reasons to maintain government restrictions on trade are espoused by protectionists. Economists in general recognize as valid only the arguments regarding infant industry, national defense, and industrialization of underdeveloped countries.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Randall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 xml:space="preserve">-Jones believes that protectionism is the only way to save the United Kingdom from outside competitors. He has seen small businesses go bankrupt because cheaper foreign goods have been more popular. The cell-phone manufacturing industry has just started in U.K and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 xml:space="preserve">-Jones’ company is one of the first to try its hand at cell-phone manufacturing. Which of the following would probably be the argument that </w:t>
            </w:r>
            <w:proofErr w:type="spellStart"/>
            <w:r>
              <w:rPr>
                <w:rFonts w:ascii="Arial Unicode MS" w:eastAsia="Arial Unicode MS" w:hAnsi="Arial Unicode MS" w:cs="Arial Unicode MS"/>
                <w:color w:val="000000"/>
                <w:sz w:val="20"/>
              </w:rPr>
              <w:t>Smithe</w:t>
            </w:r>
            <w:proofErr w:type="spellEnd"/>
            <w:r>
              <w:rPr>
                <w:rFonts w:ascii="Arial Unicode MS" w:eastAsia="Arial Unicode MS" w:hAnsi="Arial Unicode MS" w:cs="Arial Unicode MS"/>
                <w:color w:val="000000"/>
                <w:sz w:val="20"/>
              </w:rPr>
              <w:t>-Jones would use to persuade his government representatives that protectionism is still needed in the U.K.?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Protection of an infant industry.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need to keep money at home.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Conservation of natural resources.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National defense.</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Maintenance of standard of living.</w:t>
                  </w:r>
                </w:p>
              </w:tc>
            </w:tr>
          </w:tbl>
          <w:p w:rsidR="006E7BD4" w:rsidRDefault="00717F12">
            <w:pPr>
              <w:keepNext/>
              <w:keepLines/>
              <w:spacing w:before="266" w:after="266"/>
            </w:pPr>
            <w:r>
              <w:rPr>
                <w:rFonts w:ascii="Arial Unicode MS" w:eastAsia="Arial Unicode MS" w:hAnsi="Arial Unicode MS" w:cs="Arial Unicode MS"/>
                <w:color w:val="000000"/>
                <w:sz w:val="20"/>
              </w:rPr>
              <w:t>The case tells us that cell-phone manufacturing is a nascent industry in the United Kingdom. Protecting this infant industry would be the most probable reason for seeking protection from foreign competition.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59.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A tax imposed by a government on goods entering at its borders is most accurately termed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boycott</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asterisk bill</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tariff</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quota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writ</w:t>
                  </w:r>
                </w:p>
              </w:tc>
            </w:tr>
          </w:tbl>
          <w:p w:rsidR="006E7BD4" w:rsidRDefault="00717F12">
            <w:pPr>
              <w:keepNext/>
              <w:keepLines/>
              <w:spacing w:before="266" w:after="266"/>
            </w:pPr>
            <w:r>
              <w:rPr>
                <w:rFonts w:ascii="Arial Unicode MS" w:eastAsia="Arial Unicode MS" w:hAnsi="Arial Unicode MS" w:cs="Arial Unicode MS"/>
                <w:color w:val="000000"/>
                <w:sz w:val="20"/>
              </w:rPr>
              <w:t>A tariff is a tax imposed by a government on goods entering at its borders. Tariffs may be used as revenue-generating taxes or to discourage the importation of goods, or for both reasons.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general, tariffs weaken: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inflationary</w:t>
                  </w:r>
                  <w:proofErr w:type="gramEnd"/>
                  <w:r>
                    <w:rPr>
                      <w:rFonts w:ascii="Arial Unicode MS" w:eastAsia="Arial Unicode MS" w:hAnsi="Arial Unicode MS" w:cs="Arial Unicode MS"/>
                      <w:color w:val="000000"/>
                      <w:sz w:val="20"/>
                    </w:rPr>
                    <w:t xml:space="preserve"> pressures.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balance-of-payments</w:t>
                  </w:r>
                  <w:proofErr w:type="gramEnd"/>
                  <w:r>
                    <w:rPr>
                      <w:rFonts w:ascii="Arial Unicode MS" w:eastAsia="Arial Unicode MS" w:hAnsi="Arial Unicode MS" w:cs="Arial Unicode MS"/>
                      <w:color w:val="000000"/>
                      <w:sz w:val="20"/>
                    </w:rPr>
                    <w:t xml:space="preserve"> positions.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control in economic matters.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reciprocal</w:t>
                  </w:r>
                  <w:proofErr w:type="gramEnd"/>
                  <w:r>
                    <w:rPr>
                      <w:rFonts w:ascii="Arial Unicode MS" w:eastAsia="Arial Unicode MS" w:hAnsi="Arial Unicode MS" w:cs="Arial Unicode MS"/>
                      <w:color w:val="000000"/>
                      <w:sz w:val="20"/>
                    </w:rPr>
                    <w:t xml:space="preserve"> tariffs by other countries.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 general, tariffs weaken balance-of-payments positions, supply-and-demand patterns, and international relations (they can start trade wars).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of tariffs?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7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balance-of-payments positions.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supply-and-demand patterns.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4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increase special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strengthen international relations.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promote competition.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 general, tariffs increase inflationary pressures, special interests’ privileges, government control and political considerations in economic matters, and the number of tariffs.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general, tariffs restrict: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inflationary</w:t>
                  </w:r>
                  <w:proofErr w:type="gramEnd"/>
                  <w:r>
                    <w:rPr>
                      <w:rFonts w:ascii="Arial Unicode MS" w:eastAsia="Arial Unicode MS" w:hAnsi="Arial Unicode MS" w:cs="Arial Unicode MS"/>
                      <w:color w:val="000000"/>
                      <w:sz w:val="20"/>
                    </w:rPr>
                    <w:t xml:space="preserve"> pressures.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control in economic matters.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reciprocal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manufacturers</w:t>
                  </w:r>
                  <w:proofErr w:type="gramEnd"/>
                  <w:r>
                    <w:rPr>
                      <w:rFonts w:ascii="Arial Unicode MS" w:eastAsia="Arial Unicode MS" w:hAnsi="Arial Unicode MS" w:cs="Arial Unicode MS"/>
                      <w:color w:val="000000"/>
                      <w:sz w:val="20"/>
                    </w:rPr>
                    <w:t xml:space="preserve">’ supply sources.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 general, tariffs restrict manufacturers’ supply sources, choices available to consumers, and competition.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 specific unit or dollar limit applied to a particular type of good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license.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asterisk</w:t>
                  </w:r>
                  <w:proofErr w:type="gramEnd"/>
                  <w:r>
                    <w:rPr>
                      <w:rFonts w:ascii="Arial Unicode MS" w:eastAsia="Arial Unicode MS" w:hAnsi="Arial Unicode MS" w:cs="Arial Unicode MS"/>
                      <w:color w:val="000000"/>
                      <w:sz w:val="20"/>
                    </w:rPr>
                    <w:t xml:space="preserve"> bill.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predatory</w:t>
                  </w:r>
                  <w:proofErr w:type="gramEnd"/>
                  <w:r>
                    <w:rPr>
                      <w:rFonts w:ascii="Arial Unicode MS" w:eastAsia="Arial Unicode MS" w:hAnsi="Arial Unicode MS" w:cs="Arial Unicode MS"/>
                      <w:color w:val="000000"/>
                      <w:sz w:val="20"/>
                    </w:rPr>
                    <w:t xml:space="preserve"> price.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rate.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quota is a specific unit or dollar limit applied to a particular type of good.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an example of a nontariff trade barrier?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Compound duties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Revenue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Administrative fees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Specific duties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Duties</w:t>
                  </w:r>
                </w:p>
              </w:tc>
            </w:tr>
          </w:tbl>
          <w:p w:rsidR="006E7BD4" w:rsidRDefault="00717F12">
            <w:pPr>
              <w:keepNext/>
              <w:keepLines/>
              <w:spacing w:before="266" w:after="266"/>
            </w:pPr>
            <w:r>
              <w:rPr>
                <w:rFonts w:ascii="Arial Unicode MS" w:eastAsia="Arial Unicode MS" w:hAnsi="Arial Unicode MS" w:cs="Arial Unicode MS"/>
                <w:color w:val="000000"/>
                <w:sz w:val="20"/>
              </w:rPr>
              <w:t>Administrative fees, valuation systems, antidumping practices, tariff classifications, and documentation requirements are collectively classified as customs and administrative entry procedures which represent a sub-type of non-tariff barriers.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types of nontariff barriers strictly falls under the category of specific limitations on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credit discriminations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subsidies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Voluntary export restraints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Packaging, labeling, or marking standards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Quotas, embargoes, import licensing requirements, minimum import price limits, and proportional restrictions of foreign to domestic goods are the non-tariff trade barriers that are classified under specific limitations on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the context of nontariff barriers, antidumping practices fall under the category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specific</w:t>
                  </w:r>
                  <w:proofErr w:type="gramEnd"/>
                  <w:r>
                    <w:rPr>
                      <w:rFonts w:ascii="Arial Unicode MS" w:eastAsia="Arial Unicode MS" w:hAnsi="Arial Unicode MS" w:cs="Arial Unicode MS"/>
                      <w:color w:val="000000"/>
                      <w:sz w:val="20"/>
                    </w:rPr>
                    <w:t xml:space="preserve"> limitations on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36"/>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customs</w:t>
                  </w:r>
                  <w:proofErr w:type="gramEnd"/>
                  <w:r>
                    <w:rPr>
                      <w:rFonts w:ascii="Arial Unicode MS" w:eastAsia="Arial Unicode MS" w:hAnsi="Arial Unicode MS" w:cs="Arial Unicode MS"/>
                      <w:color w:val="000000"/>
                      <w:sz w:val="20"/>
                    </w:rPr>
                    <w:t xml:space="preserve"> and administrative entry procedures.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standards</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governmental</w:t>
                  </w:r>
                  <w:proofErr w:type="gramEnd"/>
                  <w:r>
                    <w:rPr>
                      <w:rFonts w:ascii="Arial Unicode MS" w:eastAsia="Arial Unicode MS" w:hAnsi="Arial Unicode MS" w:cs="Arial Unicode MS"/>
                      <w:color w:val="000000"/>
                      <w:sz w:val="20"/>
                    </w:rPr>
                    <w:t xml:space="preserve"> participation in trade.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charges</w:t>
                  </w:r>
                  <w:proofErr w:type="gramEnd"/>
                  <w:r>
                    <w:rPr>
                      <w:rFonts w:ascii="Arial Unicode MS" w:eastAsia="Arial Unicode MS" w:hAnsi="Arial Unicode MS" w:cs="Arial Unicode MS"/>
                      <w:color w:val="000000"/>
                      <w:sz w:val="20"/>
                    </w:rPr>
                    <w:t xml:space="preserve"> on imports.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Administrative fees, valuation systems, antidumping practices, tariff classifications, and documentation requirements are collectively classified as customs and administrative entry procedures which represent a sub-type of non-tariff barriers.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fundamental difference between quotas and import licenses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81"/>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import</w:t>
                  </w:r>
                  <w:proofErr w:type="gramEnd"/>
                  <w:r>
                    <w:rPr>
                      <w:rFonts w:ascii="Arial Unicode MS" w:eastAsia="Arial Unicode MS" w:hAnsi="Arial Unicode MS" w:cs="Arial Unicode MS"/>
                      <w:color w:val="000000"/>
                      <w:sz w:val="20"/>
                    </w:rPr>
                    <w:t xml:space="preserve"> licenses have greater flexibility than 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2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quotas</w:t>
                  </w:r>
                  <w:proofErr w:type="gramEnd"/>
                  <w:r>
                    <w:rPr>
                      <w:rFonts w:ascii="Arial Unicode MS" w:eastAsia="Arial Unicode MS" w:hAnsi="Arial Unicode MS" w:cs="Arial Unicode MS"/>
                      <w:color w:val="000000"/>
                      <w:sz w:val="20"/>
                    </w:rPr>
                    <w:t xml:space="preserve"> impose specific limitations on trade and import licenses take care of standards.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2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quotas</w:t>
                  </w:r>
                  <w:proofErr w:type="gramEnd"/>
                  <w:r>
                    <w:rPr>
                      <w:rFonts w:ascii="Arial Unicode MS" w:eastAsia="Arial Unicode MS" w:hAnsi="Arial Unicode MS" w:cs="Arial Unicode MS"/>
                      <w:color w:val="000000"/>
                      <w:sz w:val="20"/>
                    </w:rPr>
                    <w:t xml:space="preserve"> are imposed on export goods and import licenses are imposed on import goods.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for</w:t>
                  </w:r>
                  <w:proofErr w:type="gramEnd"/>
                  <w:r>
                    <w:rPr>
                      <w:rFonts w:ascii="Arial Unicode MS" w:eastAsia="Arial Unicode MS" w:hAnsi="Arial Unicode MS" w:cs="Arial Unicode MS"/>
                      <w:color w:val="000000"/>
                      <w:sz w:val="20"/>
                    </w:rPr>
                    <w:t xml:space="preserve"> quotas the exporting country sets the limits but licenses are issued by the importing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unlike</w:t>
                  </w:r>
                  <w:proofErr w:type="gramEnd"/>
                  <w:r>
                    <w:rPr>
                      <w:rFonts w:ascii="Arial Unicode MS" w:eastAsia="Arial Unicode MS" w:hAnsi="Arial Unicode MS" w:cs="Arial Unicode MS"/>
                      <w:color w:val="000000"/>
                      <w:sz w:val="20"/>
                    </w:rPr>
                    <w:t xml:space="preserve"> licenses, quotas limit quantities on a case-by-case basis.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fundamental difference between quotas and import licenses as a means of controlling imports is the greater flexibility of import licenses over quotas.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Exporting countries primarily agree to voluntary export restraints (VERs)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1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gain</w:t>
                  </w:r>
                  <w:proofErr w:type="gramEnd"/>
                  <w:r>
                    <w:rPr>
                      <w:rFonts w:ascii="Arial Unicode MS" w:eastAsia="Arial Unicode MS" w:hAnsi="Arial Unicode MS" w:cs="Arial Unicode MS"/>
                      <w:color w:val="000000"/>
                      <w:sz w:val="20"/>
                    </w:rPr>
                    <w:t xml:space="preserve"> greater exposure in the home country.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market competitiveness.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the chances of stiffer quotas and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over local industries.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criminal prosecution.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VER is called voluntary because the exporting country sets the limits; however, it is generally imposed under the threat of stiffer quotas and tariffs being set by the importing country if a VER is not established.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69.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An agreement signed willingly between the importing country and the exporting country for a restriction on the volume of exports is called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273055">
                  <w:pPr>
                    <w:keepNext/>
                    <w:keepLines/>
                    <w:spacing w:after="0"/>
                  </w:pPr>
                  <w:r w:rsidRPr="00273055">
                    <w:rPr>
                      <w:rFonts w:ascii="Arial Unicode MS" w:eastAsia="Arial Unicode MS" w:hAnsi="Arial Unicode MS" w:cs="Arial Unicode MS"/>
                      <w:color w:val="000000"/>
                      <w:sz w:val="20"/>
                    </w:rPr>
                    <w:t>None of these</w:t>
                  </w:r>
                  <w:r w:rsidR="00717F12">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tariff</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voluntary</w:t>
                  </w:r>
                  <w:proofErr w:type="gramEnd"/>
                  <w:r>
                    <w:rPr>
                      <w:rFonts w:ascii="Arial Unicode MS" w:eastAsia="Arial Unicode MS" w:hAnsi="Arial Unicode MS" w:cs="Arial Unicode MS"/>
                      <w:color w:val="000000"/>
                      <w:sz w:val="20"/>
                    </w:rPr>
                    <w:t xml:space="preserve"> export restraint.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interests’ privilege.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balance-of-payment</w:t>
                  </w:r>
                  <w:proofErr w:type="gramEnd"/>
                  <w:r>
                    <w:rPr>
                      <w:rFonts w:ascii="Arial Unicode MS" w:eastAsia="Arial Unicode MS" w:hAnsi="Arial Unicode MS" w:cs="Arial Unicode MS"/>
                      <w:color w:val="000000"/>
                      <w:sz w:val="20"/>
                    </w:rPr>
                    <w:t xml:space="preserv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Similar to quotas are the voluntary export restraints (VERs) or orderly market agreements (OMAs).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 defining characteristic of VERs?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regulatory bodies set export/import limits.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importing country can levy heavier import tariffs to override the 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2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exporting country sets the limits on the quantity it will export.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8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 mandatory tax imposed by a government on goods entering at its borders.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is an absolute restriction against the importation of certain goods.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VER is called voluntary because the exporting country sets the limits.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marketing manager for Grand Products wants to export the company’s range of beer products to a Gulf country. However, he discovers that there is a complete restriction on the import of any form of liquor into that country. This is an accurate example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OMAs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spellStart"/>
                  <w:r>
                    <w:rPr>
                      <w:rFonts w:ascii="Arial Unicode MS" w:eastAsia="Arial Unicode MS" w:hAnsi="Arial Unicode MS" w:cs="Arial Unicode MS"/>
                      <w:color w:val="000000"/>
                      <w:sz w:val="20"/>
                    </w:rPr>
                    <w:t>tarrifs</w:t>
                  </w:r>
                  <w:proofErr w:type="spell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 government boycott is an absolute restriction against the purchase and importation of certain goods and/or services from other countries.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When the United States refuses to sell goods to Iran because of the perception that the country harbors radicals and terrorists, the refusal is most accurately referred to as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antidumping</w:t>
                  </w:r>
                  <w:proofErr w:type="gramEnd"/>
                  <w:r>
                    <w:rPr>
                      <w:rFonts w:ascii="Arial Unicode MS" w:eastAsia="Arial Unicode MS" w:hAnsi="Arial Unicode MS" w:cs="Arial Unicode MS"/>
                      <w:color w:val="000000"/>
                      <w:sz w:val="20"/>
                    </w:rPr>
                    <w:t xml:space="preserve"> penalty.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embargo</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tariff</w:t>
                  </w:r>
                  <w:proofErr w:type="gramEnd"/>
                  <w:r>
                    <w:rPr>
                      <w:rFonts w:ascii="Arial Unicode MS" w:eastAsia="Arial Unicode MS" w:hAnsi="Arial Unicode MS" w:cs="Arial Unicode MS"/>
                      <w:color w:val="000000"/>
                      <w:sz w:val="20"/>
                    </w:rPr>
                    <w:t xml:space="preserv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orderly</w:t>
                  </w:r>
                  <w:proofErr w:type="gramEnd"/>
                  <w:r>
                    <w:rPr>
                      <w:rFonts w:ascii="Arial Unicode MS" w:eastAsia="Arial Unicode MS" w:hAnsi="Arial Unicode MS" w:cs="Arial Unicode MS"/>
                      <w:color w:val="000000"/>
                      <w:sz w:val="20"/>
                    </w:rPr>
                    <w:t xml:space="preserve"> market agreement.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voluntary</w:t>
                  </w:r>
                  <w:proofErr w:type="gramEnd"/>
                  <w:r>
                    <w:rPr>
                      <w:rFonts w:ascii="Arial Unicode MS" w:eastAsia="Arial Unicode MS" w:hAnsi="Arial Unicode MS" w:cs="Arial Unicode MS"/>
                      <w:color w:val="000000"/>
                      <w:sz w:val="20"/>
                    </w:rPr>
                    <w:t xml:space="preserve"> export restraint.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An embargo is a refusal to sell to a specific country.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Blockage is ideally accomplished: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a country refuses to allow an importer to exchange its national currency for the seller’s currency.</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two countries enter into a voluntary agreement to restrict volume of exports.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a country applies specific unit or dollar limit to a particular type of good.</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countries limit the export of certain goods on a case-by-case basis.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3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the government imposes a mandatory tax on goods entering at its borders.</w:t>
                  </w:r>
                </w:p>
              </w:tc>
            </w:tr>
          </w:tbl>
          <w:p w:rsidR="006E7BD4" w:rsidRDefault="00717F12">
            <w:pPr>
              <w:keepNext/>
              <w:keepLines/>
              <w:spacing w:before="266" w:after="266"/>
            </w:pPr>
            <w:r>
              <w:rPr>
                <w:rFonts w:ascii="Arial Unicode MS" w:eastAsia="Arial Unicode MS" w:hAnsi="Arial Unicode MS" w:cs="Arial Unicode MS"/>
                <w:color w:val="000000"/>
                <w:sz w:val="20"/>
              </w:rPr>
              <w:t>Blockage is accomplished by refusing to allow an importer to exchange its national currency for the sellers’ currency. In effect, blockage cuts off all importing or all importing above a certain level.</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In order to effectively secure foreign exchange, which of the following is most likely to be used by countries experiencing severe shortages of foreign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Government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Tariff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Government approval to secure foreign exchange is often used by countries experiencing severe shortages of foreign exchange.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trade policy tools makes it mandatory for its importers who want to buy a foreign good to apply for an exchange permit?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Tariff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Blocked currency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Government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levies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Government approval requires that importers who want to buy a foreign good must apply for an exchange permit, that is, permission to exchange an amount of local currency for foreign currency.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exchange permit can stipulate: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7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quantity of goods that can be exchanged for a particular sum of foreign currency.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2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parties that can be involved in an exchange transaction.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amount to be exchanged to be deposited in a local bank for a set period.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1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parties involved to declare collaterals to avail of 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1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times one party can avail of exchange permits.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exchange permit can stipulate that the amount to be exchanged must be deposited in a local bank for a set period prior to the transfer of goods.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Tall Pine Plywood Company has just received a notice that a shipment of plywood (2 metric tons) has been rejected by Japanese customs because the knotholes commonly found on a plywood sheet are too large. Which of the following categories of nontariff barriers primarily checks such quality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Licenses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Standards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Nontariff barriers of this category include standards to protect health, safety, and product quality.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United States and other countries require some products (automobiles in particular) to contain a percentage of “local content” to gain admission to their markets. This is an example of the stringent usage of _____ to restrict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blocked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standards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penalties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Nontariff barriers of the standards category include standards to protect health, safety, and product quality. The standards are sometimes used in an unduly stringent or discriminating way to restrict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79.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_____ is the practice whereby a foreign producer intentionally sells their products in the United States for less than the cost of production to undermine the competition and take control of the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Basing point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Offensive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Defensive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Counterpoint pricing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Predatory pricing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Antidumping laws were designed to prevent foreign producers from “predatory pricing.” Violators are assessed “antidumping” duties for selling below cost and/or “countervailing duties” to prevent the use of foreign government subsidies to undermine American industry. Many countries have similar laws, and they are allowed under WTO rules.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_____ is a new nontariff barrier that was designed to prevent foreign producers from using predatory pricing.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Quota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license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law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License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Antidumping laws were designed to prevent foreign producers from “predatory pricing,” a practice whereby a foreign producer intentionally sells its products in the United States for less than the cost of production to undermine the competition and take control of the market.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trading partners of the U.S. became its topmost “trade problem” at the beginning of the 21st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United Kingdom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Japan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Germany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Canada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China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At the turn of the century, China took over from Japan as America’s number one “trade problem.”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was designed to primarily deal with trade deficits, protectionism, and the overall fairness of the U.S. trading partners?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Neutrality Pact of 1941.</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Omnibus Trade and Competitiveness Act of 1988.</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League of Nations Act of 1920.</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Hawley-Smoot Tariff Act of 1930.</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International Monetary Fund Act.</w:t>
                  </w:r>
                </w:p>
              </w:tc>
            </w:tr>
          </w:tbl>
          <w:p w:rsidR="006E7BD4" w:rsidRDefault="00717F12">
            <w:pPr>
              <w:keepNext/>
              <w:keepLines/>
              <w:spacing w:before="266" w:after="266"/>
            </w:pPr>
            <w:r>
              <w:rPr>
                <w:rFonts w:ascii="Arial Unicode MS" w:eastAsia="Arial Unicode MS" w:hAnsi="Arial Unicode MS" w:cs="Arial Unicode MS"/>
                <w:color w:val="000000"/>
                <w:sz w:val="20"/>
              </w:rPr>
              <w:t>The Omnibus Trade and Competitiveness Act of 1988 is many faceted, focusing on assisting businesses to be more competitive in world markets as well as on correcting perceived injustice in trade practices.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an area that is considered critical in improving U.S. trade in the context of the Omnibus Trade and Competitiveness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access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availability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stability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restriction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Sustainability in trade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Under the Omnibus Trade and Competitiveness Act of 1988, the issue of the openness of markets for U.S. goods is addressed as market access. Many barriers restrict or prohibit goods from entering a foreign market.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The Foreign Corrupt Practices Act (FCPA) is specifically addressed in the _____ section of the Omnibus Trade and Competitiveness 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market access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export expansion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import relief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foreign exchange regulation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 deficit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Export controls, the Foreign Corrupt Practices Act (FCPA), and export promotion were specifically addressed in the export expansion section of the Omnibus Trade and Competitiveness act.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section of the Omnibus Trade and Competitiveness Act recognizes that foreign penetration of U.S. markets can cause serious competitive pressure, loss of market share, and, occasionally, severe financial harm?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market access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export expansion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90"/>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import relief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foreign exchange regulation section.</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trade deficit section.</w:t>
                  </w:r>
                </w:p>
              </w:tc>
            </w:tr>
          </w:tbl>
          <w:p w:rsidR="006E7BD4" w:rsidRDefault="00717F12">
            <w:pPr>
              <w:keepNext/>
              <w:keepLines/>
              <w:spacing w:before="266" w:after="266"/>
            </w:pPr>
            <w:r>
              <w:rPr>
                <w:rFonts w:ascii="Arial Unicode MS" w:eastAsia="Arial Unicode MS" w:hAnsi="Arial Unicode MS" w:cs="Arial Unicode MS"/>
                <w:color w:val="000000"/>
                <w:sz w:val="20"/>
              </w:rPr>
              <w:t>Recognizing that foreign penetration of U.S. markets can cause serious competitive pressure, loss of market share, and, occasionally, severe financial harm, the import relief section of the Omnibus Trade and Competitiveness Act provides a menu of remedies for U.S. businesses adversely affected by imports.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one of the four ongoing forces supporting the growth of international trade?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Warsaw Pact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Kyoto Protocol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summit on sustainable development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Treaty of Waitangi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Four ongoing activities to support the growth of international trade are GATT, the associated WTO, the International Monetary Fund (IMF), and the World Bank Group.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true of the GATT?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4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U.S, U.K, and Germany were the original signatories of the GATT.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original agreement provided a process to increase the required tariffs.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Member nations seek to resolve their trade disputes unilaterally.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GATT panels have enforcement powers apart from advisory powers.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03"/>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It created an agency to serve as watchdog over world trade.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Member nations seek to resolve their trade disputes bilaterally; if that fails, special GATT panels are set up to recommend action.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As an outcome of the Uruguay Round of intergovernmental tariff negotiations on the GATT platform, the first multilateral, legally enforceable agreement covering trade and investment in the services sector was formulated, termed the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Trade-Related Aspects of Intellectual Property Rights (TRIPs)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Trade-Related Investment Measures (TRIMs)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General Agreement on Trade in Services (GATS)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Comprehensive Economic Cooperation Agreement (CECA)</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Trade in Services and Investment Obligations Act</w:t>
                  </w:r>
                </w:p>
              </w:tc>
            </w:tr>
          </w:tbl>
          <w:p w:rsidR="006E7BD4" w:rsidRDefault="00717F12">
            <w:pPr>
              <w:keepNext/>
              <w:keepLines/>
              <w:spacing w:before="266" w:after="266"/>
            </w:pPr>
            <w:r>
              <w:rPr>
                <w:rFonts w:ascii="Arial Unicode MS" w:eastAsia="Arial Unicode MS" w:hAnsi="Arial Unicode MS" w:cs="Arial Unicode MS"/>
                <w:color w:val="000000"/>
                <w:sz w:val="20"/>
              </w:rPr>
              <w:t>An important objective of the United States in the Uruguay Round was to reduce or eliminate barriers to international trade in services. The General Agreement on Trade in Services (GATS) was the first multilateral, legally enforceable agreement covering trade and investment in the services sector.</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89.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agreements makes it possible for firms to challenge the restrictions in Indonesia that prohibit foreign firms from opening their own wholesale or retail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Trade-Related Aspects of Intellectual Property Rights (TRIPs)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Trade-Related Investment Measures (TRIMs)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General Agreement on Trade in Services (GATS)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Marrakesh Agreement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Stockholm Agreement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As a result of TRIMs, restrictions in Indonesia that prohibit foreign firms from opening their own wholesale or retail distribution channels can be challenged.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emerged as a successor to the GATT following the Uruguay Round of GATT negotiations?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Bank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Services Forum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0"/>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Association of Southeast Asian Nations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Perhaps the most notable achievement of the Uruguay Round was the creation of a new institution as a successor to the GATT—the World Trade Organization.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One of the basic elements of the General Agreement on Tariffs and Trade (GATT)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81"/>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member</w:t>
                  </w:r>
                  <w:proofErr w:type="gramEnd"/>
                  <w:r>
                    <w:rPr>
                      <w:rFonts w:ascii="Arial Unicode MS" w:eastAsia="Arial Unicode MS" w:hAnsi="Arial Unicode MS" w:cs="Arial Unicode MS"/>
                      <w:color w:val="000000"/>
                      <w:sz w:val="20"/>
                    </w:rPr>
                    <w:t xml:space="preserve"> nations are exempt from import tariffs to other member 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8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tariffs shall be abolished among member nations at the time of membership.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World Court shall review all claims and make final judgments.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shall be conducted on a nondiscriminatory basis.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7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trade</w:t>
                  </w:r>
                  <w:proofErr w:type="gramEnd"/>
                  <w:r>
                    <w:rPr>
                      <w:rFonts w:ascii="Arial Unicode MS" w:eastAsia="Arial Unicode MS" w:hAnsi="Arial Unicode MS" w:cs="Arial Unicode MS"/>
                      <w:color w:val="000000"/>
                      <w:sz w:val="20"/>
                    </w:rPr>
                    <w:t xml:space="preserve"> in services and investments will be excluded from the purview of the GATT.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 general, the agreement covers these basic elements: (1) trade shall be conducted on a nondiscriminatory basis; (2) protection shall be afforded domestic industries through customs tariffs, not through such commercial measures as import quotas; and (3) consultation shall be the primary method used to solve global trade problems.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the most popular way to circumvent WTO guidelines and impose new duties?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Antidumping duties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Boycotts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Orderly market agreements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Voluntary export restraints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Embargoes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Antidumping duties are becoming a favorite way for nations to impose new duties. The WTO continues to fight these new, creative barriers to trade.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Several nations are frustrated with the slow progress of the most recent round of WTO trade negotiations. To vent their frustration, several countries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1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negotiating</w:t>
                  </w:r>
                  <w:proofErr w:type="gramEnd"/>
                  <w:r>
                    <w:rPr>
                      <w:rFonts w:ascii="Arial Unicode MS" w:eastAsia="Arial Unicode MS" w:hAnsi="Arial Unicode MS" w:cs="Arial Unicode MS"/>
                      <w:color w:val="000000"/>
                      <w:sz w:val="20"/>
                    </w:rPr>
                    <w:t xml:space="preserve"> bilateral trade agreements.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forming</w:t>
                  </w:r>
                  <w:proofErr w:type="gramEnd"/>
                  <w:r>
                    <w:rPr>
                      <w:rFonts w:ascii="Arial Unicode MS" w:eastAsia="Arial Unicode MS" w:hAnsi="Arial Unicode MS" w:cs="Arial Unicode MS"/>
                      <w:color w:val="000000"/>
                      <w:sz w:val="20"/>
                    </w:rPr>
                    <w:t xml:space="preserve"> a rival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0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refusing</w:t>
                  </w:r>
                  <w:proofErr w:type="gramEnd"/>
                  <w:r>
                    <w:rPr>
                      <w:rFonts w:ascii="Arial Unicode MS" w:eastAsia="Arial Unicode MS" w:hAnsi="Arial Unicode MS" w:cs="Arial Unicode MS"/>
                      <w:color w:val="000000"/>
                      <w:sz w:val="20"/>
                    </w:rPr>
                    <w:t xml:space="preserve"> to honor rules and regulations imposed by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using</w:t>
                  </w:r>
                  <w:proofErr w:type="gramEnd"/>
                  <w:r>
                    <w:rPr>
                      <w:rFonts w:ascii="Arial Unicode MS" w:eastAsia="Arial Unicode MS" w:hAnsi="Arial Unicode MS" w:cs="Arial Unicode MS"/>
                      <w:color w:val="000000"/>
                      <w:sz w:val="20"/>
                    </w:rPr>
                    <w:t xml:space="preserve"> legal means to sue the WTO.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opting</w:t>
                  </w:r>
                  <w:proofErr w:type="gramEnd"/>
                  <w:r>
                    <w:rPr>
                      <w:rFonts w:ascii="Arial Unicode MS" w:eastAsia="Arial Unicode MS" w:hAnsi="Arial Unicode MS" w:cs="Arial Unicode MS"/>
                      <w:color w:val="000000"/>
                      <w:sz w:val="20"/>
                    </w:rPr>
                    <w:t xml:space="preserve"> out of membership in the WTO.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Frustrated with the slow progress of the most recent round of WTO trade negotiations, several countries are negotiating bilateral trade agreements. For example, the United States has signed free-trade agreements with Peru, Colombia, Panama, and South Korea.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 xml:space="preserve">_____ </w:t>
            </w:r>
            <w:proofErr w:type="gramStart"/>
            <w:r>
              <w:rPr>
                <w:rFonts w:ascii="Arial Unicode MS" w:eastAsia="Arial Unicode MS" w:hAnsi="Arial Unicode MS" w:cs="Arial Unicode MS"/>
                <w:color w:val="000000"/>
                <w:sz w:val="20"/>
              </w:rPr>
              <w:t>and</w:t>
            </w:r>
            <w:proofErr w:type="gramEnd"/>
            <w:r>
              <w:rPr>
                <w:rFonts w:ascii="Arial Unicode MS" w:eastAsia="Arial Unicode MS" w:hAnsi="Arial Unicode MS" w:cs="Arial Unicode MS"/>
                <w:color w:val="000000"/>
                <w:sz w:val="20"/>
              </w:rPr>
              <w:t xml:space="preserve"> the World Bank Group are two global institutions created primarily to assist nations in becoming and remaining economically viable.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United Nations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World Court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International Red Cross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League of Nations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International Monetary Fund (IMF) and the World Bank Group are two global institutions created to assist nations in becoming and remaining economically viable.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To overcome the problems of inadequate monetary reserves and unstable currencies that plagued international trading before World War II, the _____ was formed.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European Union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World Trade Organization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Federation of International Trade Associations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International Monetary Fund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United Nations Development </w:t>
                  </w:r>
                  <w:proofErr w:type="spellStart"/>
                  <w:r>
                    <w:rPr>
                      <w:rFonts w:ascii="Arial Unicode MS" w:eastAsia="Arial Unicode MS" w:hAnsi="Arial Unicode MS" w:cs="Arial Unicode MS"/>
                      <w:color w:val="000000"/>
                      <w:sz w:val="20"/>
                    </w:rPr>
                    <w:t>Programme</w:t>
                  </w:r>
                  <w:proofErr w:type="spellEnd"/>
                  <w:r>
                    <w:rPr>
                      <w:rFonts w:ascii="Arial Unicode MS" w:eastAsia="Arial Unicode MS" w:hAnsi="Arial Unicode MS" w:cs="Arial Unicode MS"/>
                      <w:color w:val="000000"/>
                      <w:sz w:val="20"/>
                    </w:rPr>
                    <w:t xml:space="preserve">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Inadequate monetary reserves and unstable currencies are particularly vexing problems in global trade. So long as these conditions exist, world markets cannot develop and function as effectively as they should. To overcome these particular market barriers that plagued international trading before World War II, the International Monetary Fund (IMF) was formed.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Developed by the IMF to cope with universally floating exchange rates, _____ represent(s) an average base of value derived from the value of a group of major currencies.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exchange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special drawing rights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floating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12"/>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gold rate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dollar parities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Developed by the IMF to cope with universally floating exchange rates, special drawing rights (SDRs) represents an average base of value derived from the value of a group of major currencies.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Another term for IMF special drawing rights (SDRs)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black</w:t>
                  </w:r>
                  <w:proofErr w:type="gramEnd"/>
                  <w:r>
                    <w:rPr>
                      <w:rFonts w:ascii="Arial Unicode MS" w:eastAsia="Arial Unicode MS" w:hAnsi="Arial Unicode MS" w:cs="Arial Unicode MS"/>
                      <w:color w:val="000000"/>
                      <w:sz w:val="20"/>
                    </w:rPr>
                    <w:t xml:space="preserve"> gold.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exchange</w:t>
                  </w:r>
                  <w:proofErr w:type="gramEnd"/>
                  <w:r>
                    <w:rPr>
                      <w:rFonts w:ascii="Arial Unicode MS" w:eastAsia="Arial Unicode MS" w:hAnsi="Arial Unicode MS" w:cs="Arial Unicode MS"/>
                      <w:color w:val="000000"/>
                      <w:sz w:val="20"/>
                    </w:rPr>
                    <w:t xml:space="preserve"> permits.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floating</w:t>
                  </w:r>
                  <w:proofErr w:type="gramEnd"/>
                  <w:r>
                    <w:rPr>
                      <w:rFonts w:ascii="Arial Unicode MS" w:eastAsia="Arial Unicode MS" w:hAnsi="Arial Unicode MS" w:cs="Arial Unicode MS"/>
                      <w:color w:val="000000"/>
                      <w:sz w:val="20"/>
                    </w:rPr>
                    <w:t xml:space="preserve"> currencies.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paper</w:t>
                  </w:r>
                  <w:proofErr w:type="gramEnd"/>
                  <w:r>
                    <w:rPr>
                      <w:rFonts w:ascii="Arial Unicode MS" w:eastAsia="Arial Unicode MS" w:hAnsi="Arial Unicode MS" w:cs="Arial Unicode MS"/>
                      <w:color w:val="000000"/>
                      <w:sz w:val="20"/>
                    </w:rPr>
                    <w:t xml:space="preserve"> gold.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proofErr w:type="gramStart"/>
                  <w:r>
                    <w:rPr>
                      <w:rFonts w:ascii="Arial Unicode MS" w:eastAsia="Arial Unicode MS" w:hAnsi="Arial Unicode MS" w:cs="Arial Unicode MS"/>
                      <w:color w:val="000000"/>
                      <w:sz w:val="20"/>
                    </w:rPr>
                    <w:t>virtual</w:t>
                  </w:r>
                  <w:proofErr w:type="gramEnd"/>
                  <w:r>
                    <w:rPr>
                      <w:rFonts w:ascii="Arial Unicode MS" w:eastAsia="Arial Unicode MS" w:hAnsi="Arial Unicode MS" w:cs="Arial Unicode MS"/>
                      <w:color w:val="000000"/>
                      <w:sz w:val="20"/>
                    </w:rPr>
                    <w:t xml:space="preserve"> dollars.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SDR is in effect “paper gold” and represents an average base of value derived from the value of a group of major currencies.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 criticism associated with the global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focus on the aim of reducing inequalities between the rich and the poor countries.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help the Asian countries substantially when they underwent a major financial crisis in the 1990s.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respect the autonomy of member nations by deeming any bilateral agreements between members as illegal if made without their approval.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foresee and counter the unintended effects of globalizations like pollution, exploitation, and cultural exploitation.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They failed to suppress the terrorists who were responsible for the attack in London that coincided with the G8 summit. </w:t>
                  </w:r>
                </w:p>
              </w:tc>
            </w:tr>
          </w:tbl>
          <w:p w:rsidR="006E7BD4" w:rsidRDefault="00717F12">
            <w:pPr>
              <w:keepNext/>
              <w:keepLines/>
              <w:spacing w:before="266" w:after="266"/>
            </w:pPr>
            <w:r>
              <w:rPr>
                <w:rFonts w:ascii="Arial Unicode MS" w:eastAsia="Arial Unicode MS" w:hAnsi="Arial Unicode MS" w:cs="Arial Unicode MS"/>
                <w:color w:val="000000"/>
                <w:sz w:val="20"/>
              </w:rPr>
              <w:t xml:space="preserve">The basic complaint against the WTO, IMF, and others is the amalgam of unintended consequences of globalization: environmental concerns, worker exploitation and domestic job losses, cultural extinction, higher oil prices, and diminished sovereignty of nations.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Protests against Global Institutions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99.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is an adverse consequence of globalization?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47"/>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Nationalization of private sector holdings.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Lower and more competitive oil prices.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5"/>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Reduced variety and quality of goods and services.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58"/>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Worker exploitation and domestic job losses.</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13"/>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Provision of loans from the World Bank.</w:t>
                  </w:r>
                </w:p>
              </w:tc>
            </w:tr>
          </w:tbl>
          <w:p w:rsidR="006E7BD4" w:rsidRDefault="00717F12">
            <w:pPr>
              <w:keepNext/>
              <w:keepLines/>
              <w:spacing w:before="266" w:after="266"/>
            </w:pPr>
            <w:r>
              <w:rPr>
                <w:rFonts w:ascii="Arial Unicode MS" w:eastAsia="Arial Unicode MS" w:hAnsi="Arial Unicode MS" w:cs="Arial Unicode MS"/>
                <w:color w:val="000000"/>
                <w:sz w:val="20"/>
              </w:rPr>
              <w:t>The basic complaint against the WTO, IMF, and others is the amalgam of unintended consequences of globalization: environmental concerns, worker exploitation and domestic job losses, cultural extinction, higher oil prices, and diminished sovereignty of nations.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Protests against Global Institutions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Which of the following statements is true with regard to the status of protests against global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Organized protests against global financial institutions began with the establishment of the IMF in 1945.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sole focus of the </w:t>
                  </w:r>
                  <w:proofErr w:type="spellStart"/>
                  <w:r>
                    <w:rPr>
                      <w:rFonts w:ascii="Arial Unicode MS" w:eastAsia="Arial Unicode MS" w:hAnsi="Arial Unicode MS" w:cs="Arial Unicode MS"/>
                      <w:color w:val="000000"/>
                      <w:sz w:val="20"/>
                    </w:rPr>
                    <w:t>anticapitalist</w:t>
                  </w:r>
                  <w:proofErr w:type="spellEnd"/>
                  <w:r>
                    <w:rPr>
                      <w:rFonts w:ascii="Arial Unicode MS" w:eastAsia="Arial Unicode MS" w:hAnsi="Arial Unicode MS" w:cs="Arial Unicode MS"/>
                      <w:color w:val="000000"/>
                      <w:sz w:val="20"/>
                    </w:rPr>
                    <w:t xml:space="preserve"> protestors has been the environmental impact of globalization and the need for stability.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The “</w:t>
                  </w:r>
                  <w:proofErr w:type="spellStart"/>
                  <w:r>
                    <w:rPr>
                      <w:rFonts w:ascii="Arial Unicode MS" w:eastAsia="Arial Unicode MS" w:hAnsi="Arial Unicode MS" w:cs="Arial Unicode MS"/>
                      <w:color w:val="000000"/>
                      <w:sz w:val="20"/>
                    </w:rPr>
                    <w:t>antisweatshop</w:t>
                  </w:r>
                  <w:proofErr w:type="spellEnd"/>
                  <w:r>
                    <w:rPr>
                      <w:rFonts w:ascii="Arial Unicode MS" w:eastAsia="Arial Unicode MS" w:hAnsi="Arial Unicode MS" w:cs="Arial Unicode MS"/>
                      <w:color w:val="000000"/>
                      <w:sz w:val="20"/>
                    </w:rPr>
                    <w:t xml:space="preserve">” campaigns by students in America have translated into changes in policy.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entire </w:t>
                  </w:r>
                  <w:proofErr w:type="gramStart"/>
                  <w:r>
                    <w:rPr>
                      <w:rFonts w:ascii="Arial Unicode MS" w:eastAsia="Arial Unicode MS" w:hAnsi="Arial Unicode MS" w:cs="Arial Unicode MS"/>
                      <w:color w:val="000000"/>
                      <w:sz w:val="20"/>
                    </w:rPr>
                    <w:t xml:space="preserve">gamut of </w:t>
                  </w:r>
                  <w:proofErr w:type="spellStart"/>
                  <w:r>
                    <w:rPr>
                      <w:rFonts w:ascii="Arial Unicode MS" w:eastAsia="Arial Unicode MS" w:hAnsi="Arial Unicode MS" w:cs="Arial Unicode MS"/>
                      <w:color w:val="000000"/>
                      <w:sz w:val="20"/>
                    </w:rPr>
                    <w:t>anticapitalist</w:t>
                  </w:r>
                  <w:proofErr w:type="spellEnd"/>
                  <w:r>
                    <w:rPr>
                      <w:rFonts w:ascii="Arial Unicode MS" w:eastAsia="Arial Unicode MS" w:hAnsi="Arial Unicode MS" w:cs="Arial Unicode MS"/>
                      <w:color w:val="000000"/>
                      <w:sz w:val="20"/>
                    </w:rPr>
                    <w:t xml:space="preserve"> protests have</w:t>
                  </w:r>
                  <w:proofErr w:type="gramEnd"/>
                  <w:r>
                    <w:rPr>
                      <w:rFonts w:ascii="Arial Unicode MS" w:eastAsia="Arial Unicode MS" w:hAnsi="Arial Unicode MS" w:cs="Arial Unicode MS"/>
                      <w:color w:val="000000"/>
                      <w:sz w:val="20"/>
                    </w:rPr>
                    <w:t xml:space="preserve"> been weak and ineffectual in the face of the tremendous power of the global financial institutions. </w:t>
                  </w:r>
                </w:p>
              </w:tc>
            </w:tr>
          </w:tbl>
          <w:p w:rsidR="006E7BD4" w:rsidRDefault="006E7BD4">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6E7BD4">
              <w:tc>
                <w:tcPr>
                  <w:tcW w:w="308" w:type="dxa"/>
                </w:tcPr>
                <w:p w:rsidR="006E7BD4" w:rsidRDefault="00717F12">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E7BD4" w:rsidRDefault="00717F12">
                  <w:pPr>
                    <w:keepNext/>
                    <w:keepLines/>
                    <w:spacing w:after="0"/>
                  </w:pPr>
                  <w:r>
                    <w:rPr>
                      <w:rFonts w:ascii="Arial Unicode MS" w:eastAsia="Arial Unicode MS" w:hAnsi="Arial Unicode MS" w:cs="Arial Unicode MS"/>
                      <w:color w:val="000000"/>
                      <w:sz w:val="20"/>
                    </w:rPr>
                    <w:t xml:space="preserve">The protests against the global financial institutions have been organized yet </w:t>
                  </w:r>
                  <w:proofErr w:type="spellStart"/>
                  <w:r>
                    <w:rPr>
                      <w:rFonts w:ascii="Arial Unicode MS" w:eastAsia="Arial Unicode MS" w:hAnsi="Arial Unicode MS" w:cs="Arial Unicode MS"/>
                      <w:color w:val="000000"/>
                      <w:sz w:val="20"/>
                    </w:rPr>
                    <w:t>non violent</w:t>
                  </w:r>
                  <w:proofErr w:type="spellEnd"/>
                  <w:r>
                    <w:rPr>
                      <w:rFonts w:ascii="Arial Unicode MS" w:eastAsia="Arial Unicode MS" w:hAnsi="Arial Unicode MS" w:cs="Arial Unicode MS"/>
                      <w:color w:val="000000"/>
                      <w:sz w:val="20"/>
                    </w:rPr>
                    <w:t xml:space="preserve"> as a rule. </w:t>
                  </w:r>
                </w:p>
              </w:tc>
            </w:tr>
          </w:tbl>
          <w:p w:rsidR="006E7BD4" w:rsidRDefault="00717F12">
            <w:pPr>
              <w:keepNext/>
              <w:keepLines/>
              <w:spacing w:before="266" w:after="266"/>
            </w:pPr>
            <w:r>
              <w:rPr>
                <w:rFonts w:ascii="Arial Unicode MS" w:eastAsia="Arial Unicode MS" w:hAnsi="Arial Unicode MS" w:cs="Arial Unicode MS"/>
                <w:color w:val="000000"/>
                <w:sz w:val="20"/>
              </w:rPr>
              <w:t>The protest groups, some of them with responsible intent, have affected policy. For example, “</w:t>
            </w:r>
            <w:proofErr w:type="spellStart"/>
            <w:r>
              <w:rPr>
                <w:rFonts w:ascii="Arial Unicode MS" w:eastAsia="Arial Unicode MS" w:hAnsi="Arial Unicode MS" w:cs="Arial Unicode MS"/>
                <w:color w:val="000000"/>
                <w:sz w:val="20"/>
              </w:rPr>
              <w:t>antisweatshop</w:t>
            </w:r>
            <w:proofErr w:type="spellEnd"/>
            <w:r>
              <w:rPr>
                <w:rFonts w:ascii="Arial Unicode MS" w:eastAsia="Arial Unicode MS" w:hAnsi="Arial Unicode MS" w:cs="Arial Unicode MS"/>
                <w:color w:val="000000"/>
                <w:sz w:val="20"/>
              </w:rPr>
              <w:t xml:space="preserve">” campaigns, mostly in America and mostly student-led, have had effects beyond college campuses. </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Protests against Global Institutions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717F12">
      <w:pPr>
        <w:spacing w:after="0"/>
      </w:pPr>
      <w:r>
        <w:rPr>
          <w:rFonts w:ascii="Arial Unicode MS" w:eastAsia="Arial Unicode MS" w:hAnsi="Arial Unicode MS" w:cs="Arial Unicode MS"/>
          <w:color w:val="000000"/>
          <w:sz w:val="18"/>
        </w:rPr>
        <w:t> </w:t>
      </w:r>
    </w:p>
    <w:p w:rsidR="006E7BD4" w:rsidRDefault="00717F1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lastRenderedPageBreak/>
              <w:t>101.</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Briefly discuss the efforts taken by the U.S to promote global trade after World War II.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After World War II, as a means to dampen the spread of communism, the United States set out to infuse the ideal of capitalism throughout as much of the world as possible. The Marshall Plan to assist in rebuilding Europe, financial and industrial development assistance to rebuild Japan, and funds channeled through the Agency for International Development were some of the measures taken by U.S. to strengthen the world economy. With the countries newly freed from colonial powers striving to gain economic independence and the financial assistance offered by the United States, most of the noncommunist world’s economies grew, and new markets were created.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benefits of the foreign economic assistance given by the United States flowed both ways. For every dollar the United States invested in the economic development and rebuilding of other countries after World War II, hundreds of dollars more returned in the form of purchases of U.S. agricultural products, manufactured goods, and services. In short, the United States helped make the world’s economies stronger, which enabled them to buy more from us.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The basis for the reestablishment of world trade following World War II</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Twentieth to the Twenty-First Century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102.</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What is the significance of balance of payments figures?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 nation's balance-of-payments statement records all financial transactions between its residents and those of the rest of the world during a given period of time—usually one year. Each of the nation's financial transactions with other countries is reflected in its balance of payments. A nation's balance-of-payments statement presents an overall view of its international economic position and is an important economic measure used by treasuries, central banks, and other government agencies whose responsibility is to maintain external and internal economic stability. A balance of payments represents the difference between receipts from foreign countries on one side and payments to them on the other.</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103.</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How is the balance ensured in a balance-of-payments record? What does a balanced record signify?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 balance of payments represents the difference between receipts from foreign countries on one side and payments to them on the other. As the balance-of-payments record is maintained on a double-entry bookkeeping system, it must always be in balance. As on an individual company’s financial statement, the assets and liabilities or the credits and debits must offset each other. And like a company’s statement, the fact that they balance does not mean a nation is in particularly good or poor financial condition. A balance of payments is a record of condition, not a determinant of condition.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104.</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Briefly describe the elements of a balance-of-payments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 balance-of-payments statement includes three accounts: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current account—a record of all merchandise exports, imports, and services plus unilateral transfers of funds;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capital account—a record of direct investment, portfolio investment, and short-term capital movements to and from countries;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official reserves account—a record of exports and imports of gold, increases or decreases in foreign exchange, and increases or decreases in liabilities to foreign central banks.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Of the three, the current account is of primary interest to international business.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02-02 The importance of balance-of-payment figures to a </w:t>
            </w:r>
            <w:proofErr w:type="spellStart"/>
            <w:r>
              <w:rPr>
                <w:rFonts w:ascii="Arial Unicode MS" w:eastAsia="Arial Unicode MS" w:hAnsi="Arial Unicode MS" w:cs="Arial Unicode MS"/>
                <w:i/>
                <w:color w:val="000000"/>
                <w:sz w:val="16"/>
              </w:rPr>
              <w:t>countrys</w:t>
            </w:r>
            <w:proofErr w:type="spellEnd"/>
            <w:r>
              <w:rPr>
                <w:rFonts w:ascii="Arial Unicode MS" w:eastAsia="Arial Unicode MS" w:hAnsi="Arial Unicode MS" w:cs="Arial Unicode MS"/>
                <w:i/>
                <w:color w:val="000000"/>
                <w:sz w:val="16"/>
              </w:rPr>
              <w:t xml:space="preserv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 of Payments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105.</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What are the arguments in favor of protectionism? Which of them are recognized by economists?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Arguments forwarded by protectionists to maintain government restrictions on trade can be classified as follows: (1) protection of an infant industry, (2) protection of the home market, (3) need to keep money at home, (4) encouragement of capital accumulation, (5) maintenance of the standard of living and real wages, (6) conservation of natural resources, (7) industrialization of a low-wage nation, (8) maintenance of employment and reduction of unemployment, (9) national defense, (10) increase of business size, and (11) retaliation and bargaining.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Economists in general recognize as valid only the arguments regarding infant industry, national defense, and industrialization of underdeveloped countries.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106.</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List the effects of imposing tariffs.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The effects of imposing tariffs can be summarized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general, tariffs increase: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inflationary pressures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special interests' privileges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•government control and political considerations in economic matters,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number of tariffs (they beget other tariffs via reciprocity).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Tariffs weaken: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balance-of-payments positions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supply-and-demand patterns,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international relations (they can start trade wars).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Tariffs also restrict: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manufacturers' supply sources,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choices available to consumers,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competition.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The effects of protectionism on world trade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107.</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Describe VERs.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The VER is an agreement between the importing country and the exporting country for a restriction on the volume of exports. They are similar to quotas and also referred to as orderly market agreements (OMAs). A VER is called voluntary because the exporting country sets the limits; however, it is generally imposed under the threat of stiffer quotas and tariffs being set by the importing country if a VER is not established.</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The several types of trade barriers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Protectionism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108.</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What are the areas primarily focused in the Omnibus Trade and Competitiveness Act of 1988?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 xml:space="preserve">The Omnibus Trade and Competitiveness Act of 1988 </w:t>
            </w: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designed to deal with trade deficits, protectionism, and the overall fairness of America’s trading partners. The bill covers three areas considered critical in improving U.S. trade: market access, export expansion, and import relief.</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issue of the openness of markets for U.S. goods is addressed as market access. The act gives the U.S. president authority to restrict sales of a country's products in the U.S. market if that country imposes unfair restrictions on U.S. products.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act recognizes that some problems with U.S. export competitiveness stem from impediments on trade imposed by U.S. regulations and export disincentives. Export controls, the Foreign Corrupt Practices Act (FCPA), and export promotion were specifically addressed in the export expansion section of the act.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Recognizing that foreign penetration of U.S. markets can cause serious competitive pressure, loss of market share, and, occasionally, severe financial harm, the import relief section of the act provides a menu of remedies for U.S. businesses adversely affected by imports.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The provisions of the Omnibus Trade and Competitiveness Act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109.</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List the major agreements reached during the Uruguay Round of GATT negotiations. Which was the most notable achievement of the Uruguay Round?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717F12">
            <w:pPr>
              <w:keepNext/>
              <w:keepLines/>
              <w:spacing w:before="266" w:after="266"/>
            </w:pPr>
            <w:r>
              <w:rPr>
                <w:rFonts w:ascii="Arial Unicode MS" w:eastAsia="Arial Unicode MS" w:hAnsi="Arial Unicode MS" w:cs="Arial Unicode MS"/>
                <w:color w:val="000000"/>
                <w:sz w:val="20"/>
              </w:rPr>
              <w:t>An important objective of the United States in the Uruguay Round was to reduce or eliminate barriers to international trade in services.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General Agreement on Trade in Services (GATS) was the first multilateral, legally enforceable agreement covering trade and investment in the services sector. It provides a legal basis for future negotiations aimed at eliminating barriers that discriminate against foreign services and deny them market access.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Trade-Related Investment Measures (TRIMs) established the basic principle that investment restrictions can be major trade barriers and therefore are included, for the first time, under GATT procedures.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Another objective of the United States for the Uruguay Round was achieved by an agreement on Trade-Related Aspects of Intellectual Property Rights (</w:t>
            </w:r>
            <w:proofErr w:type="gramStart"/>
            <w:r>
              <w:rPr>
                <w:rFonts w:ascii="Arial Unicode MS" w:eastAsia="Arial Unicode MS" w:hAnsi="Arial Unicode MS" w:cs="Arial Unicode MS"/>
                <w:color w:val="000000"/>
                <w:sz w:val="20"/>
              </w:rPr>
              <w:t>TRIPs )</w:t>
            </w:r>
            <w:proofErr w:type="gramEnd"/>
            <w:r>
              <w:rPr>
                <w:rFonts w:ascii="Arial Unicode MS" w:eastAsia="Arial Unicode MS" w:hAnsi="Arial Unicode MS" w:cs="Arial Unicode MS"/>
                <w:color w:val="000000"/>
                <w:sz w:val="20"/>
              </w:rPr>
              <w:t>. The TRIPs agreement establishes substantially higher standards of protection for a full range of intellectual property rights than are embodied in current international agreements and it provides for the effective enforcement of those standards both internally and at the border.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Perhaps the most notable achievement of the Uruguay Round was the creation of a new institution as a successor to the GATT—the World Trade Organization.</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02-06 The importance of GATT and the World Trade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Easing Trade Restrictions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7BD4" w:rsidRDefault="006E7BD4">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6E7BD4">
        <w:tc>
          <w:tcPr>
            <w:tcW w:w="350" w:type="pct"/>
          </w:tcPr>
          <w:p w:rsidR="006E7BD4" w:rsidRDefault="00717F12">
            <w:pPr>
              <w:keepNext/>
              <w:keepLines/>
              <w:spacing w:after="0"/>
            </w:pPr>
            <w:r>
              <w:rPr>
                <w:rFonts w:ascii="Arial Unicode MS" w:eastAsia="Arial Unicode MS" w:hAnsi="Arial Unicode MS" w:cs="Arial Unicode MS"/>
                <w:color w:val="000000"/>
                <w:sz w:val="20"/>
              </w:rPr>
              <w:t>110.</w:t>
            </w:r>
          </w:p>
        </w:tc>
        <w:tc>
          <w:tcPr>
            <w:tcW w:w="4650" w:type="pct"/>
          </w:tcPr>
          <w:p w:rsidR="006E7BD4" w:rsidRDefault="00717F12">
            <w:pPr>
              <w:keepNext/>
              <w:keepLines/>
              <w:spacing w:after="0"/>
            </w:pPr>
            <w:r>
              <w:rPr>
                <w:rFonts w:ascii="Arial Unicode MS" w:eastAsia="Arial Unicode MS" w:hAnsi="Arial Unicode MS" w:cs="Arial Unicode MS"/>
                <w:color w:val="000000"/>
                <w:sz w:val="20"/>
              </w:rPr>
              <w:t>Why was the IMF formed? How does the IMF deal with universally floating rates?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E7BD4" w:rsidRDefault="006E7BD4">
            <w:pPr>
              <w:keepNext/>
              <w:keepLines/>
              <w:spacing w:before="266" w:after="266"/>
            </w:pPr>
          </w:p>
          <w:p w:rsidR="006E7BD4" w:rsidRDefault="00717F12">
            <w:pPr>
              <w:keepNext/>
              <w:keepLines/>
              <w:spacing w:before="266" w:after="266"/>
            </w:pPr>
            <w:r>
              <w:rPr>
                <w:rFonts w:ascii="Arial Unicode MS" w:eastAsia="Arial Unicode MS" w:hAnsi="Arial Unicode MS" w:cs="Arial Unicode MS"/>
                <w:color w:val="000000"/>
                <w:sz w:val="20"/>
              </w:rPr>
              <w:t>Inadequate monetary reserves and unstable currencies are particularly vexing problems in global trade. To overcome these particular market barriers that plagued international trading before World War II, the International Monetary Fund (IMF) was formed. Originally 29 countries signed the agreement; now 184 countries are members.</w:t>
            </w:r>
          </w:p>
          <w:p w:rsidR="006E7BD4" w:rsidRDefault="00717F12">
            <w:pPr>
              <w:keepNext/>
              <w:keepLines/>
              <w:spacing w:before="266" w:after="266"/>
            </w:pPr>
            <w:r>
              <w:rPr>
                <w:rFonts w:ascii="Arial Unicode MS" w:eastAsia="Arial Unicode MS" w:hAnsi="Arial Unicode MS" w:cs="Arial Unicode MS"/>
                <w:color w:val="000000"/>
                <w:sz w:val="20"/>
              </w:rPr>
              <w:t>To cope with universally floating exchange rates, the IMF developed special drawing rights (SDRs). The SDR is in effect "paper gold" and represents an average base of value derived from the value of a group of major currencies. Rather than being denominated in the currency of any given country, trade contracts are frequently written in SDRs because they are much less susceptible to exchange rate fluctuations.</w:t>
            </w:r>
          </w:p>
        </w:tc>
      </w:tr>
    </w:tbl>
    <w:p w:rsidR="006E7BD4" w:rsidRDefault="00717F1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6E7BD4">
        <w:tc>
          <w:tcPr>
            <w:tcW w:w="0" w:type="auto"/>
          </w:tcPr>
          <w:p w:rsidR="006E7BD4" w:rsidRDefault="00717F1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Level: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02-07 The emergence of the International Monetary Fund and the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International Monetary Fund and World Bank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242B" w:rsidRDefault="00717F12" w:rsidP="00E84F86">
      <w:pPr>
        <w:spacing w:before="239" w:after="239"/>
      </w:pPr>
      <w:r>
        <w:rPr>
          <w:rFonts w:ascii="Times,Times New Roman,Times-Rom" w:eastAsia="Times,Times New Roman,Times-Rom" w:hAnsi="Times,Times New Roman,Times-Rom" w:cs="Times,Times New Roman,Times-Rom"/>
          <w:color w:val="000000"/>
          <w:sz w:val="18"/>
        </w:rPr>
        <w:br/>
      </w:r>
    </w:p>
    <w:sectPr w:rsidR="0076242B" w:rsidSect="00E84F86">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F86" w:rsidRDefault="00E84F86" w:rsidP="00E84F86">
      <w:pPr>
        <w:spacing w:after="0" w:line="240" w:lineRule="auto"/>
      </w:pPr>
      <w:r>
        <w:separator/>
      </w:r>
    </w:p>
  </w:endnote>
  <w:endnote w:type="continuationSeparator" w:id="0">
    <w:p w:rsidR="00E84F86" w:rsidRDefault="00E84F86" w:rsidP="00E84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86" w:rsidRPr="00DC4EC6" w:rsidRDefault="00E84F86" w:rsidP="00E84F86">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2</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A46631">
      <w:rPr>
        <w:rFonts w:ascii="Times New Roman" w:hAnsi="Times New Roman" w:cs="Arial"/>
        <w:noProof/>
        <w:color w:val="000000"/>
        <w:sz w:val="16"/>
        <w:szCs w:val="20"/>
        <w:highlight w:val="white"/>
      </w:rPr>
      <w:t>58</w:t>
    </w:r>
    <w:r w:rsidRPr="00DC4EC6">
      <w:rPr>
        <w:rFonts w:ascii="Times New Roman" w:hAnsi="Times New Roman" w:cs="Arial"/>
        <w:noProof/>
        <w:color w:val="000000"/>
        <w:sz w:val="16"/>
        <w:szCs w:val="20"/>
        <w:highlight w:val="white"/>
      </w:rPr>
      <w:fldChar w:fldCharType="end"/>
    </w:r>
  </w:p>
  <w:p w:rsidR="00E84F86" w:rsidRDefault="00E84F86" w:rsidP="00E84F86">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3</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F86" w:rsidRDefault="00E84F86" w:rsidP="00E84F86">
      <w:pPr>
        <w:spacing w:after="0" w:line="240" w:lineRule="auto"/>
      </w:pPr>
      <w:r>
        <w:separator/>
      </w:r>
    </w:p>
  </w:footnote>
  <w:footnote w:type="continuationSeparator" w:id="0">
    <w:p w:rsidR="00E84F86" w:rsidRDefault="00E84F86" w:rsidP="00E84F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E7BD4"/>
    <w:rsid w:val="00273055"/>
    <w:rsid w:val="006E7BD4"/>
    <w:rsid w:val="00717F12"/>
    <w:rsid w:val="0076242B"/>
    <w:rsid w:val="00A46631"/>
    <w:rsid w:val="00E84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4F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F86"/>
  </w:style>
  <w:style w:type="paragraph" w:styleId="Footer">
    <w:name w:val="footer"/>
    <w:basedOn w:val="Normal"/>
    <w:link w:val="FooterChar"/>
    <w:uiPriority w:val="99"/>
    <w:unhideWhenUsed/>
    <w:rsid w:val="00E84F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F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118</Pages>
  <Words>16677</Words>
  <Characters>95063</Characters>
  <Application>Microsoft Office Word</Application>
  <DocSecurity>0</DocSecurity>
  <Lines>792</Lines>
  <Paragraphs>223</Paragraphs>
  <ScaleCrop>false</ScaleCrop>
  <Company/>
  <LinksUpToDate>false</LinksUpToDate>
  <CharactersWithSpaces>111517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5</cp:revision>
  <dcterms:created xsi:type="dcterms:W3CDTF">2012-12-10T05:23:00Z</dcterms:created>
  <dcterms:modified xsi:type="dcterms:W3CDTF">2012-12-10T15:22:00Z</dcterms:modified>
</cp:coreProperties>
</file>